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7F" w:rsidRPr="00C62DBE" w:rsidRDefault="007E1DE0" w:rsidP="001067EA">
      <w:pPr>
        <w:spacing w:line="360" w:lineRule="auto"/>
        <w:ind w:firstLine="708"/>
        <w:jc w:val="both"/>
        <w:rPr>
          <w:rFonts w:ascii="Arial Narrow" w:hAnsi="Arial Narrow" w:cs="Asenine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senine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4394200</wp:posOffset>
            </wp:positionH>
            <wp:positionV relativeFrom="paragraph">
              <wp:posOffset>-838200</wp:posOffset>
            </wp:positionV>
            <wp:extent cx="1227600" cy="716400"/>
            <wp:effectExtent l="0" t="0" r="0" b="7620"/>
            <wp:wrapTight wrapText="bothSides">
              <wp:wrapPolygon edited="0">
                <wp:start x="0" y="0"/>
                <wp:lineTo x="0" y="21255"/>
                <wp:lineTo x="21120" y="21255"/>
                <wp:lineTo x="21120" y="0"/>
                <wp:lineTo x="0" y="0"/>
              </wp:wrapPolygon>
            </wp:wrapTight>
            <wp:docPr id="1" name="Obraz 1" descr="FER_LOGO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R_LOGO m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senine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5631180</wp:posOffset>
            </wp:positionH>
            <wp:positionV relativeFrom="margin">
              <wp:posOffset>-1035685</wp:posOffset>
            </wp:positionV>
            <wp:extent cx="1085850" cy="10858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o-logo-niebieskie_t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CF7" w:rsidRPr="00AE7D2A" w:rsidRDefault="009C0CF7" w:rsidP="002A04E1">
      <w:pPr>
        <w:spacing w:line="360" w:lineRule="auto"/>
        <w:ind w:firstLine="708"/>
        <w:jc w:val="right"/>
        <w:rPr>
          <w:rFonts w:ascii="Arial Narrow" w:hAnsi="Arial Narrow" w:cs="Asenine"/>
          <w:sz w:val="22"/>
          <w:szCs w:val="22"/>
        </w:rPr>
      </w:pPr>
      <w:r w:rsidRPr="00AE7D2A">
        <w:rPr>
          <w:rFonts w:ascii="Arial Narrow" w:hAnsi="Arial Narrow" w:cs="Asenine"/>
          <w:sz w:val="22"/>
          <w:szCs w:val="22"/>
        </w:rPr>
        <w:t>Wrocław</w:t>
      </w:r>
      <w:r w:rsidR="003C0CF8" w:rsidRPr="00AE7D2A">
        <w:rPr>
          <w:rFonts w:ascii="Arial Narrow" w:hAnsi="Arial Narrow" w:cs="Asenine"/>
          <w:sz w:val="22"/>
          <w:szCs w:val="22"/>
        </w:rPr>
        <w:t>,</w:t>
      </w:r>
      <w:r w:rsidRPr="00AE7D2A">
        <w:rPr>
          <w:rFonts w:ascii="Arial Narrow" w:hAnsi="Arial Narrow" w:cs="Asenine"/>
          <w:sz w:val="22"/>
          <w:szCs w:val="22"/>
        </w:rPr>
        <w:t xml:space="preserve"> </w:t>
      </w:r>
      <w:r w:rsidR="00334102">
        <w:rPr>
          <w:rFonts w:ascii="Arial Narrow" w:hAnsi="Arial Narrow" w:cs="Asenine"/>
          <w:sz w:val="22"/>
          <w:szCs w:val="22"/>
        </w:rPr>
        <w:t>13 czerwca 2017 r.</w:t>
      </w:r>
    </w:p>
    <w:p w:rsidR="004E433B" w:rsidRPr="00C62DBE" w:rsidRDefault="004E433B" w:rsidP="00F407A1">
      <w:pPr>
        <w:spacing w:line="360" w:lineRule="auto"/>
        <w:ind w:firstLine="708"/>
        <w:jc w:val="both"/>
        <w:rPr>
          <w:rFonts w:ascii="Arial Narrow" w:hAnsi="Arial Narrow" w:cs="Asenine"/>
          <w:sz w:val="22"/>
          <w:szCs w:val="22"/>
        </w:rPr>
      </w:pPr>
      <w:r w:rsidRPr="00C62DBE">
        <w:rPr>
          <w:rFonts w:ascii="Arial Narrow" w:hAnsi="Arial Narrow" w:cs="Asenine"/>
          <w:sz w:val="22"/>
          <w:szCs w:val="22"/>
        </w:rPr>
        <w:t>Szanowni Państwo,</w:t>
      </w:r>
    </w:p>
    <w:p w:rsidR="00651C7D" w:rsidRPr="00C62DBE" w:rsidRDefault="00651C7D" w:rsidP="001067EA">
      <w:pPr>
        <w:spacing w:line="360" w:lineRule="auto"/>
        <w:jc w:val="both"/>
        <w:rPr>
          <w:rFonts w:ascii="Arial Narrow" w:hAnsi="Arial Narrow" w:cs="Asenine"/>
          <w:sz w:val="22"/>
          <w:szCs w:val="22"/>
        </w:rPr>
      </w:pPr>
    </w:p>
    <w:p w:rsidR="002A04E1" w:rsidRPr="00C62DBE" w:rsidRDefault="009C0CF7" w:rsidP="00C62DBE">
      <w:pPr>
        <w:spacing w:before="120" w:line="360" w:lineRule="auto"/>
        <w:ind w:firstLine="709"/>
        <w:jc w:val="both"/>
        <w:rPr>
          <w:rFonts w:ascii="Arial Narrow" w:hAnsi="Arial Narrow" w:cs="Asenine"/>
          <w:sz w:val="22"/>
          <w:szCs w:val="22"/>
        </w:rPr>
      </w:pPr>
      <w:r w:rsidRPr="00C62DBE">
        <w:rPr>
          <w:rFonts w:ascii="Arial Narrow" w:hAnsi="Arial Narrow" w:cs="Asenine"/>
          <w:sz w:val="22"/>
          <w:szCs w:val="22"/>
        </w:rPr>
        <w:t xml:space="preserve">Zapraszamy </w:t>
      </w:r>
      <w:r w:rsidR="004E433B" w:rsidRPr="00C62DBE">
        <w:rPr>
          <w:rFonts w:ascii="Arial Narrow" w:hAnsi="Arial Narrow" w:cs="Asenine"/>
          <w:sz w:val="22"/>
          <w:szCs w:val="22"/>
        </w:rPr>
        <w:t xml:space="preserve">serdecznie </w:t>
      </w:r>
      <w:r w:rsidRPr="00C62DBE">
        <w:rPr>
          <w:rFonts w:ascii="Arial Narrow" w:hAnsi="Arial Narrow" w:cs="Asenine"/>
          <w:sz w:val="22"/>
          <w:szCs w:val="22"/>
        </w:rPr>
        <w:t xml:space="preserve">na </w:t>
      </w:r>
      <w:r w:rsidR="00891C69" w:rsidRPr="00C62DBE">
        <w:rPr>
          <w:rFonts w:ascii="Arial Narrow" w:hAnsi="Arial Narrow" w:cs="Asenine"/>
          <w:sz w:val="22"/>
          <w:szCs w:val="22"/>
        </w:rPr>
        <w:t xml:space="preserve">bezpłatne </w:t>
      </w:r>
      <w:r w:rsidRPr="00C62DBE">
        <w:rPr>
          <w:rFonts w:ascii="Arial Narrow" w:hAnsi="Arial Narrow" w:cs="Asenine"/>
          <w:sz w:val="22"/>
          <w:szCs w:val="22"/>
        </w:rPr>
        <w:t>s</w:t>
      </w:r>
      <w:r w:rsidR="00FB1F97" w:rsidRPr="00C62DBE">
        <w:rPr>
          <w:rFonts w:ascii="Arial Narrow" w:hAnsi="Arial Narrow" w:cs="Asenine"/>
          <w:sz w:val="22"/>
          <w:szCs w:val="22"/>
        </w:rPr>
        <w:t>zkolenie</w:t>
      </w:r>
      <w:r w:rsidR="00C62DBE" w:rsidRPr="00C62DBE">
        <w:rPr>
          <w:rFonts w:ascii="Arial Narrow" w:hAnsi="Arial Narrow" w:cs="Asenine"/>
          <w:sz w:val="22"/>
          <w:szCs w:val="22"/>
        </w:rPr>
        <w:t xml:space="preserve"> i warsztaty </w:t>
      </w:r>
      <w:r w:rsidR="00C62DBE">
        <w:rPr>
          <w:rFonts w:ascii="Arial Narrow" w:hAnsi="Arial Narrow" w:cs="Asenine"/>
          <w:sz w:val="22"/>
          <w:szCs w:val="22"/>
        </w:rPr>
        <w:t xml:space="preserve">„Obywatel na straży drzew”, które odbędzie się </w:t>
      </w:r>
      <w:r w:rsidR="00910237">
        <w:rPr>
          <w:rFonts w:ascii="Arial Narrow" w:hAnsi="Arial Narrow" w:cs="Asenine"/>
          <w:b/>
          <w:sz w:val="22"/>
          <w:szCs w:val="22"/>
        </w:rPr>
        <w:t>04</w:t>
      </w:r>
      <w:r w:rsidR="00334102">
        <w:rPr>
          <w:rFonts w:ascii="Arial Narrow" w:hAnsi="Arial Narrow" w:cs="Asenine"/>
          <w:b/>
          <w:sz w:val="22"/>
          <w:szCs w:val="22"/>
        </w:rPr>
        <w:t xml:space="preserve">.07.2017 roku </w:t>
      </w:r>
      <w:r w:rsidR="00C62DBE" w:rsidRPr="00C62DBE">
        <w:rPr>
          <w:rFonts w:ascii="Arial Narrow" w:hAnsi="Arial Narrow" w:cs="Asenine"/>
          <w:sz w:val="22"/>
          <w:szCs w:val="22"/>
        </w:rPr>
        <w:t xml:space="preserve"> (godz. </w:t>
      </w:r>
      <w:r w:rsidR="00A3731D">
        <w:rPr>
          <w:rFonts w:ascii="Arial Narrow" w:hAnsi="Arial Narrow" w:cs="Asenine"/>
          <w:sz w:val="22"/>
          <w:szCs w:val="22"/>
        </w:rPr>
        <w:t>9.00</w:t>
      </w:r>
      <w:r w:rsidR="00C62DBE" w:rsidRPr="00C62DBE">
        <w:rPr>
          <w:rFonts w:ascii="Arial Narrow" w:hAnsi="Arial Narrow" w:cs="Asenine"/>
          <w:sz w:val="22"/>
          <w:szCs w:val="22"/>
        </w:rPr>
        <w:t xml:space="preserve"> – </w:t>
      </w:r>
      <w:r w:rsidR="00437AC1">
        <w:rPr>
          <w:rFonts w:ascii="Arial Narrow" w:hAnsi="Arial Narrow" w:cs="Asenine"/>
          <w:sz w:val="22"/>
          <w:szCs w:val="22"/>
        </w:rPr>
        <w:t>15.3</w:t>
      </w:r>
      <w:r w:rsidR="00A3731D">
        <w:rPr>
          <w:rFonts w:ascii="Arial Narrow" w:hAnsi="Arial Narrow" w:cs="Asenine"/>
          <w:sz w:val="22"/>
          <w:szCs w:val="22"/>
        </w:rPr>
        <w:t>0</w:t>
      </w:r>
      <w:r w:rsidR="00C62DBE" w:rsidRPr="00C62DBE">
        <w:rPr>
          <w:rFonts w:ascii="Arial Narrow" w:hAnsi="Arial Narrow" w:cs="Asenine"/>
          <w:sz w:val="22"/>
          <w:szCs w:val="22"/>
        </w:rPr>
        <w:t xml:space="preserve">) </w:t>
      </w:r>
      <w:r w:rsidR="00C62DBE">
        <w:rPr>
          <w:rFonts w:ascii="Arial Narrow" w:hAnsi="Arial Narrow" w:cs="Asenine"/>
          <w:sz w:val="22"/>
          <w:szCs w:val="22"/>
        </w:rPr>
        <w:t xml:space="preserve">w </w:t>
      </w:r>
      <w:r w:rsidR="00A3731D" w:rsidRPr="00A3731D">
        <w:rPr>
          <w:rFonts w:ascii="Arial Narrow" w:hAnsi="Arial Narrow" w:cs="Asenine"/>
          <w:sz w:val="22"/>
          <w:szCs w:val="22"/>
        </w:rPr>
        <w:t xml:space="preserve">Centrum Dialogu Obywatelskiego, ul. Koraszewskiego 7-9 </w:t>
      </w:r>
      <w:r w:rsidR="00A3731D">
        <w:rPr>
          <w:rFonts w:ascii="Arial Narrow" w:hAnsi="Arial Narrow" w:cs="Asenine"/>
          <w:sz w:val="22"/>
          <w:szCs w:val="22"/>
        </w:rPr>
        <w:t>w Opolu.</w:t>
      </w:r>
    </w:p>
    <w:p w:rsidR="001067EA" w:rsidRPr="00C62DBE" w:rsidRDefault="007F7A84" w:rsidP="00EA2CE7">
      <w:pPr>
        <w:spacing w:line="360" w:lineRule="auto"/>
        <w:ind w:firstLine="708"/>
        <w:jc w:val="both"/>
        <w:rPr>
          <w:rFonts w:ascii="Arial Narrow" w:hAnsi="Arial Narrow" w:cs="Asenine"/>
          <w:sz w:val="22"/>
          <w:szCs w:val="22"/>
        </w:rPr>
      </w:pPr>
      <w:r w:rsidRPr="00C62DBE">
        <w:rPr>
          <w:rFonts w:ascii="Arial Narrow" w:hAnsi="Arial Narrow" w:cs="Asenine"/>
          <w:sz w:val="22"/>
          <w:szCs w:val="22"/>
        </w:rPr>
        <w:t>S</w:t>
      </w:r>
      <w:r w:rsidR="00FB1F97" w:rsidRPr="00C62DBE">
        <w:rPr>
          <w:rFonts w:ascii="Arial Narrow" w:hAnsi="Arial Narrow" w:cs="Asenine"/>
          <w:sz w:val="22"/>
          <w:szCs w:val="22"/>
        </w:rPr>
        <w:t xml:space="preserve">zkolenie </w:t>
      </w:r>
      <w:r w:rsidR="001067EA" w:rsidRPr="00C62DBE">
        <w:rPr>
          <w:rFonts w:ascii="Arial Narrow" w:hAnsi="Arial Narrow" w:cs="Asenine"/>
          <w:sz w:val="22"/>
          <w:szCs w:val="22"/>
        </w:rPr>
        <w:t xml:space="preserve">kierowane jest przede wszystkim do </w:t>
      </w:r>
      <w:r w:rsidR="001067EA" w:rsidRPr="00C62DBE">
        <w:rPr>
          <w:rFonts w:ascii="Arial Narrow" w:hAnsi="Arial Narrow" w:cs="Asenine"/>
          <w:b/>
          <w:sz w:val="22"/>
          <w:szCs w:val="22"/>
        </w:rPr>
        <w:t>działaczy lokalnych</w:t>
      </w:r>
      <w:r w:rsidR="001067EA" w:rsidRPr="00C62DBE">
        <w:rPr>
          <w:rFonts w:ascii="Arial Narrow" w:hAnsi="Arial Narrow" w:cs="Asenine"/>
          <w:sz w:val="22"/>
          <w:szCs w:val="22"/>
        </w:rPr>
        <w:t xml:space="preserve">, </w:t>
      </w:r>
      <w:r w:rsidR="001067EA" w:rsidRPr="00C62DBE">
        <w:rPr>
          <w:rFonts w:ascii="Arial Narrow" w:hAnsi="Arial Narrow" w:cs="Asenine"/>
          <w:b/>
          <w:sz w:val="22"/>
          <w:szCs w:val="22"/>
        </w:rPr>
        <w:t>aktywistów</w:t>
      </w:r>
      <w:r w:rsidR="00C62DBE">
        <w:rPr>
          <w:rFonts w:ascii="Arial Narrow" w:hAnsi="Arial Narrow" w:cs="Asenine"/>
          <w:b/>
          <w:sz w:val="22"/>
          <w:szCs w:val="22"/>
        </w:rPr>
        <w:t>,</w:t>
      </w:r>
      <w:r w:rsidR="001067EA" w:rsidRPr="00C62DBE">
        <w:rPr>
          <w:rFonts w:ascii="Arial Narrow" w:hAnsi="Arial Narrow" w:cs="Asenine"/>
          <w:b/>
          <w:sz w:val="22"/>
          <w:szCs w:val="22"/>
        </w:rPr>
        <w:t xml:space="preserve"> </w:t>
      </w:r>
      <w:r w:rsidR="001067EA" w:rsidRPr="00930DD1">
        <w:rPr>
          <w:rFonts w:ascii="Arial Narrow" w:hAnsi="Arial Narrow" w:cs="Asenine"/>
          <w:sz w:val="22"/>
          <w:szCs w:val="22"/>
        </w:rPr>
        <w:t>przedstawicieli społeczności lokalnych</w:t>
      </w:r>
      <w:r w:rsidR="00C62DBE" w:rsidRPr="00930DD1">
        <w:rPr>
          <w:rFonts w:ascii="Arial Narrow" w:hAnsi="Arial Narrow" w:cs="Asenine"/>
          <w:sz w:val="22"/>
          <w:szCs w:val="22"/>
        </w:rPr>
        <w:t xml:space="preserve"> korzystających</w:t>
      </w:r>
      <w:r w:rsidR="00EB38AF" w:rsidRPr="00930DD1">
        <w:rPr>
          <w:rFonts w:ascii="Arial Narrow" w:hAnsi="Arial Narrow" w:cs="Asenine"/>
          <w:sz w:val="22"/>
          <w:szCs w:val="22"/>
        </w:rPr>
        <w:t xml:space="preserve"> (chcących korzystać) </w:t>
      </w:r>
      <w:r w:rsidR="00C62DBE" w:rsidRPr="00930DD1">
        <w:rPr>
          <w:rFonts w:ascii="Arial Narrow" w:hAnsi="Arial Narrow" w:cs="Asenine"/>
          <w:sz w:val="22"/>
          <w:szCs w:val="22"/>
        </w:rPr>
        <w:t xml:space="preserve"> z mechanizmu jakim jest budżet obywatelski</w:t>
      </w:r>
      <w:r w:rsidR="00930DD1">
        <w:rPr>
          <w:rFonts w:ascii="Arial Narrow" w:hAnsi="Arial Narrow" w:cs="Asenine"/>
          <w:b/>
          <w:sz w:val="22"/>
          <w:szCs w:val="22"/>
        </w:rPr>
        <w:t>, ale też przedstawicieli samorządów lokalnych, któr</w:t>
      </w:r>
      <w:r w:rsidR="00731E37">
        <w:rPr>
          <w:rFonts w:ascii="Arial Narrow" w:hAnsi="Arial Narrow" w:cs="Asenine"/>
          <w:b/>
          <w:sz w:val="22"/>
          <w:szCs w:val="22"/>
        </w:rPr>
        <w:t>e</w:t>
      </w:r>
      <w:r w:rsidR="00930DD1">
        <w:rPr>
          <w:rFonts w:ascii="Arial Narrow" w:hAnsi="Arial Narrow" w:cs="Asenine"/>
          <w:b/>
          <w:sz w:val="22"/>
          <w:szCs w:val="22"/>
        </w:rPr>
        <w:t xml:space="preserve"> chciałyby budżety obywatelskie realizować</w:t>
      </w:r>
      <w:r w:rsidR="001067EA" w:rsidRPr="00C62DBE">
        <w:rPr>
          <w:rFonts w:ascii="Arial Narrow" w:hAnsi="Arial Narrow" w:cs="Asenine"/>
          <w:sz w:val="22"/>
          <w:szCs w:val="22"/>
        </w:rPr>
        <w:t xml:space="preserve">. Jego </w:t>
      </w:r>
      <w:r w:rsidR="001067EA" w:rsidRPr="00C62DBE">
        <w:rPr>
          <w:rFonts w:ascii="Arial Narrow" w:hAnsi="Arial Narrow" w:cs="Asenine"/>
          <w:b/>
          <w:sz w:val="22"/>
          <w:szCs w:val="22"/>
        </w:rPr>
        <w:t>tematyka</w:t>
      </w:r>
      <w:r w:rsidR="001067EA" w:rsidRPr="00C62DBE">
        <w:rPr>
          <w:rFonts w:ascii="Arial Narrow" w:hAnsi="Arial Narrow" w:cs="Asenine"/>
          <w:sz w:val="22"/>
          <w:szCs w:val="22"/>
        </w:rPr>
        <w:t xml:space="preserve"> skupi się na następujących zagadnieniach: </w:t>
      </w:r>
    </w:p>
    <w:p w:rsidR="000C257E" w:rsidRDefault="000C257E" w:rsidP="000C257E">
      <w:pPr>
        <w:numPr>
          <w:ilvl w:val="0"/>
          <w:numId w:val="9"/>
        </w:numPr>
        <w:spacing w:line="360" w:lineRule="auto"/>
        <w:jc w:val="both"/>
        <w:rPr>
          <w:rFonts w:ascii="Arial Narrow" w:hAnsi="Arial Narrow" w:cs="Asenine"/>
          <w:sz w:val="22"/>
          <w:szCs w:val="22"/>
        </w:rPr>
      </w:pPr>
      <w:r w:rsidRPr="000C257E">
        <w:rPr>
          <w:rFonts w:ascii="Arial Narrow" w:hAnsi="Arial Narrow"/>
          <w:sz w:val="22"/>
          <w:szCs w:val="22"/>
        </w:rPr>
        <w:t xml:space="preserve">Rola </w:t>
      </w:r>
      <w:r w:rsidR="00C62DBE" w:rsidRPr="000C257E">
        <w:rPr>
          <w:rFonts w:ascii="Arial Narrow" w:hAnsi="Arial Narrow"/>
          <w:sz w:val="22"/>
          <w:szCs w:val="22"/>
        </w:rPr>
        <w:t>BUDŻETÓW OBWATELSKICH w mi</w:t>
      </w:r>
      <w:r w:rsidRPr="000C257E">
        <w:rPr>
          <w:rFonts w:ascii="Arial Narrow" w:hAnsi="Arial Narrow"/>
          <w:sz w:val="22"/>
          <w:szCs w:val="22"/>
        </w:rPr>
        <w:t>astac</w:t>
      </w:r>
      <w:r>
        <w:rPr>
          <w:rFonts w:ascii="Arial Narrow" w:hAnsi="Arial Narrow"/>
          <w:sz w:val="22"/>
          <w:szCs w:val="22"/>
        </w:rPr>
        <w:t xml:space="preserve">h </w:t>
      </w:r>
      <w:r w:rsidR="00930DD1">
        <w:rPr>
          <w:rFonts w:ascii="Arial Narrow" w:hAnsi="Arial Narrow"/>
          <w:sz w:val="22"/>
          <w:szCs w:val="22"/>
        </w:rPr>
        <w:t>(ze szczególnym uwzględnieniem aspektu ro</w:t>
      </w:r>
      <w:r w:rsidR="00930DD1" w:rsidRPr="000C257E">
        <w:rPr>
          <w:rFonts w:ascii="Arial Narrow" w:hAnsi="Arial Narrow"/>
          <w:sz w:val="22"/>
          <w:szCs w:val="22"/>
        </w:rPr>
        <w:t>zwoju zieleni</w:t>
      </w:r>
      <w:r w:rsidR="00930DD1">
        <w:rPr>
          <w:rFonts w:ascii="Arial Narrow" w:hAnsi="Arial Narrow"/>
          <w:sz w:val="22"/>
          <w:szCs w:val="22"/>
        </w:rPr>
        <w:t>)</w:t>
      </w:r>
      <w:r w:rsidR="00930DD1" w:rsidRPr="000C257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- realia</w:t>
      </w:r>
      <w:r w:rsidRPr="000C257E">
        <w:rPr>
          <w:rFonts w:ascii="Arial Narrow" w:hAnsi="Arial Narrow"/>
          <w:sz w:val="22"/>
          <w:szCs w:val="22"/>
        </w:rPr>
        <w:t xml:space="preserve"> BO jako mechanizmu partycypacji</w:t>
      </w:r>
      <w:r w:rsidR="00930DD1">
        <w:rPr>
          <w:rFonts w:ascii="Arial Narrow" w:hAnsi="Arial Narrow"/>
          <w:sz w:val="22"/>
          <w:szCs w:val="22"/>
        </w:rPr>
        <w:t>. J</w:t>
      </w:r>
      <w:r w:rsidR="00EB38AF" w:rsidRPr="00EB38AF">
        <w:rPr>
          <w:rFonts w:ascii="Arial Narrow" w:hAnsi="Arial Narrow"/>
          <w:sz w:val="22"/>
          <w:szCs w:val="22"/>
        </w:rPr>
        <w:t>ak usprawnić budżety obywatelskie?</w:t>
      </w:r>
      <w:r w:rsidR="00EB38AF">
        <w:rPr>
          <w:rFonts w:ascii="Arial Narrow" w:hAnsi="Arial Narrow"/>
          <w:sz w:val="22"/>
          <w:szCs w:val="22"/>
        </w:rPr>
        <w:t xml:space="preserve"> </w:t>
      </w:r>
      <w:r w:rsidR="00930DD1">
        <w:rPr>
          <w:rFonts w:ascii="Arial Narrow" w:hAnsi="Arial Narrow"/>
          <w:sz w:val="22"/>
          <w:szCs w:val="22"/>
        </w:rPr>
        <w:t>WYPRACOWANIE REKOMENDACJI do budżetów obywatelskich</w:t>
      </w:r>
      <w:r w:rsidR="004672E9">
        <w:rPr>
          <w:rFonts w:ascii="Arial Narrow" w:hAnsi="Arial Narrow"/>
          <w:sz w:val="22"/>
          <w:szCs w:val="22"/>
        </w:rPr>
        <w:t>.</w:t>
      </w:r>
    </w:p>
    <w:p w:rsidR="00C62DBE" w:rsidRPr="000C257E" w:rsidRDefault="00EB38AF" w:rsidP="00EB38AF">
      <w:pPr>
        <w:numPr>
          <w:ilvl w:val="0"/>
          <w:numId w:val="9"/>
        </w:numPr>
        <w:spacing w:line="360" w:lineRule="auto"/>
        <w:rPr>
          <w:rFonts w:ascii="Arial Narrow" w:hAnsi="Arial Narrow" w:cs="Asenine"/>
          <w:sz w:val="22"/>
          <w:szCs w:val="22"/>
        </w:rPr>
      </w:pPr>
      <w:r>
        <w:rPr>
          <w:rFonts w:ascii="Arial Narrow" w:hAnsi="Arial Narrow" w:cs="Asenine"/>
          <w:sz w:val="22"/>
          <w:szCs w:val="22"/>
        </w:rPr>
        <w:t>PLANOWANIE I PRZYGOTOWANIE PROJEKTÓW</w:t>
      </w:r>
      <w:r w:rsidR="000C257E" w:rsidRPr="000C257E">
        <w:rPr>
          <w:rFonts w:ascii="Arial Narrow" w:hAnsi="Arial Narrow"/>
          <w:sz w:val="22"/>
          <w:szCs w:val="22"/>
        </w:rPr>
        <w:t xml:space="preserve"> </w:t>
      </w:r>
      <w:r w:rsidR="000C257E" w:rsidRPr="00EB38AF">
        <w:rPr>
          <w:rFonts w:ascii="Arial Narrow" w:hAnsi="Arial Narrow"/>
          <w:sz w:val="22"/>
          <w:szCs w:val="22"/>
        </w:rPr>
        <w:t>obywatelskich: identyfikacja celu, działania, od pomysłu do realizacji,</w:t>
      </w:r>
      <w:r w:rsidRPr="00EB38AF">
        <w:rPr>
          <w:rFonts w:ascii="Arial Narrow" w:hAnsi="Arial Narrow"/>
          <w:sz w:val="22"/>
          <w:szCs w:val="22"/>
        </w:rPr>
        <w:t xml:space="preserve"> jak skutecznie promować i wygrać, jak zaangażować innych?</w:t>
      </w:r>
    </w:p>
    <w:p w:rsidR="000B65E2" w:rsidRDefault="000B65E2" w:rsidP="00EB38AF">
      <w:pPr>
        <w:spacing w:line="360" w:lineRule="auto"/>
        <w:jc w:val="both"/>
        <w:rPr>
          <w:rFonts w:ascii="Arial Narrow" w:hAnsi="Arial Narrow" w:cs="Asenine"/>
          <w:sz w:val="22"/>
          <w:szCs w:val="22"/>
        </w:rPr>
      </w:pPr>
      <w:r w:rsidRPr="00C62DBE">
        <w:rPr>
          <w:rFonts w:ascii="Arial Narrow" w:hAnsi="Arial Narrow" w:cs="Asenine"/>
          <w:sz w:val="22"/>
          <w:szCs w:val="22"/>
        </w:rPr>
        <w:t>Podczas s</w:t>
      </w:r>
      <w:r w:rsidR="002E078C" w:rsidRPr="00C62DBE">
        <w:rPr>
          <w:rFonts w:ascii="Arial Narrow" w:hAnsi="Arial Narrow" w:cs="Asenine"/>
          <w:sz w:val="22"/>
          <w:szCs w:val="22"/>
        </w:rPr>
        <w:t>zkolenia</w:t>
      </w:r>
      <w:r w:rsidRPr="00C62DBE">
        <w:rPr>
          <w:rFonts w:ascii="Arial Narrow" w:hAnsi="Arial Narrow" w:cs="Asenine"/>
          <w:sz w:val="22"/>
          <w:szCs w:val="22"/>
        </w:rPr>
        <w:t xml:space="preserve"> </w:t>
      </w:r>
      <w:r w:rsidR="002A04E1" w:rsidRPr="00C62DBE">
        <w:rPr>
          <w:rFonts w:ascii="Arial Narrow" w:hAnsi="Arial Narrow" w:cs="Asenine"/>
          <w:sz w:val="22"/>
          <w:szCs w:val="22"/>
        </w:rPr>
        <w:t>zaprosimy uczestników</w:t>
      </w:r>
      <w:r w:rsidR="001067EA" w:rsidRPr="00C62DBE">
        <w:rPr>
          <w:rFonts w:ascii="Arial Narrow" w:hAnsi="Arial Narrow" w:cs="Asenine"/>
          <w:sz w:val="22"/>
          <w:szCs w:val="22"/>
        </w:rPr>
        <w:t xml:space="preserve"> zarówno na</w:t>
      </w:r>
      <w:r w:rsidRPr="00C62DBE">
        <w:rPr>
          <w:rFonts w:ascii="Arial Narrow" w:hAnsi="Arial Narrow" w:cs="Asenine"/>
          <w:sz w:val="22"/>
          <w:szCs w:val="22"/>
        </w:rPr>
        <w:t xml:space="preserve"> wykłady i prezentacje merytoryczne</w:t>
      </w:r>
      <w:r w:rsidR="002A04E1" w:rsidRPr="00C62DBE">
        <w:rPr>
          <w:rFonts w:ascii="Arial Narrow" w:hAnsi="Arial Narrow" w:cs="Asenine"/>
          <w:sz w:val="22"/>
          <w:szCs w:val="22"/>
        </w:rPr>
        <w:t xml:space="preserve">, jak i </w:t>
      </w:r>
      <w:r w:rsidR="001067EA" w:rsidRPr="00C62DBE">
        <w:rPr>
          <w:rFonts w:ascii="Arial Narrow" w:hAnsi="Arial Narrow" w:cs="Asenine"/>
          <w:sz w:val="22"/>
          <w:szCs w:val="22"/>
        </w:rPr>
        <w:t xml:space="preserve">do aktywnego udziału w </w:t>
      </w:r>
      <w:r w:rsidR="0067714D" w:rsidRPr="00C62DBE">
        <w:rPr>
          <w:rFonts w:ascii="Arial Narrow" w:hAnsi="Arial Narrow" w:cs="Asenine"/>
          <w:sz w:val="22"/>
          <w:szCs w:val="22"/>
        </w:rPr>
        <w:t xml:space="preserve">zajęciach </w:t>
      </w:r>
      <w:r w:rsidR="001067EA" w:rsidRPr="00C62DBE">
        <w:rPr>
          <w:rFonts w:ascii="Arial Narrow" w:hAnsi="Arial Narrow" w:cs="Asenine"/>
          <w:sz w:val="22"/>
          <w:szCs w:val="22"/>
        </w:rPr>
        <w:t>warsztatowych zwięks</w:t>
      </w:r>
      <w:r w:rsidR="00EB38AF">
        <w:rPr>
          <w:rFonts w:ascii="Arial Narrow" w:hAnsi="Arial Narrow" w:cs="Asenine"/>
          <w:sz w:val="22"/>
          <w:szCs w:val="22"/>
        </w:rPr>
        <w:t xml:space="preserve">zających umiejętności z zakresu </w:t>
      </w:r>
      <w:r w:rsidRPr="00EB38AF">
        <w:rPr>
          <w:rFonts w:ascii="Arial Narrow" w:hAnsi="Arial Narrow" w:cs="Asenine"/>
          <w:sz w:val="22"/>
          <w:szCs w:val="22"/>
        </w:rPr>
        <w:t>podstaw komunikacji społec</w:t>
      </w:r>
      <w:r w:rsidR="00386E07" w:rsidRPr="00EB38AF">
        <w:rPr>
          <w:rFonts w:ascii="Arial Narrow" w:hAnsi="Arial Narrow" w:cs="Asenine"/>
          <w:sz w:val="22"/>
          <w:szCs w:val="22"/>
        </w:rPr>
        <w:t xml:space="preserve">znej, </w:t>
      </w:r>
      <w:r w:rsidR="00C962BB" w:rsidRPr="00EB38AF">
        <w:rPr>
          <w:rFonts w:ascii="Arial Narrow" w:hAnsi="Arial Narrow" w:cs="Asenine"/>
          <w:sz w:val="22"/>
          <w:szCs w:val="22"/>
        </w:rPr>
        <w:t>aktywizowania</w:t>
      </w:r>
      <w:r w:rsidRPr="00EB38AF">
        <w:rPr>
          <w:rFonts w:ascii="Arial Narrow" w:hAnsi="Arial Narrow" w:cs="Asenine"/>
          <w:sz w:val="22"/>
          <w:szCs w:val="22"/>
        </w:rPr>
        <w:t xml:space="preserve"> mieszkańców</w:t>
      </w:r>
      <w:r w:rsidR="00EB38AF">
        <w:rPr>
          <w:rFonts w:ascii="Arial Narrow" w:hAnsi="Arial Narrow" w:cs="Asenine"/>
          <w:sz w:val="22"/>
          <w:szCs w:val="22"/>
        </w:rPr>
        <w:t>,</w:t>
      </w:r>
      <w:r w:rsidR="00386E07" w:rsidRPr="00EB38AF">
        <w:rPr>
          <w:rFonts w:ascii="Arial Narrow" w:hAnsi="Arial Narrow" w:cs="Asenine"/>
          <w:sz w:val="22"/>
          <w:szCs w:val="22"/>
        </w:rPr>
        <w:t xml:space="preserve"> </w:t>
      </w:r>
      <w:r w:rsidRPr="00EB38AF">
        <w:rPr>
          <w:rFonts w:ascii="Arial Narrow" w:hAnsi="Arial Narrow" w:cs="Asenine"/>
          <w:sz w:val="22"/>
          <w:szCs w:val="22"/>
        </w:rPr>
        <w:t xml:space="preserve">umiejętności </w:t>
      </w:r>
      <w:r w:rsidR="00EB38AF">
        <w:rPr>
          <w:rFonts w:ascii="Arial Narrow" w:hAnsi="Arial Narrow" w:cs="Asenine"/>
          <w:sz w:val="22"/>
          <w:szCs w:val="22"/>
        </w:rPr>
        <w:t>przygotowania, prowadzenia projektów i kampanii.</w:t>
      </w:r>
    </w:p>
    <w:p w:rsidR="00265FCA" w:rsidRPr="00C62DBE" w:rsidRDefault="00EB38AF" w:rsidP="00265FCA">
      <w:pPr>
        <w:spacing w:line="36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senine"/>
          <w:sz w:val="22"/>
          <w:szCs w:val="22"/>
        </w:rPr>
        <w:t>Zgłoszenia prosimy nadsyłać</w:t>
      </w:r>
      <w:r w:rsidR="00265FCA" w:rsidRPr="00C62DBE">
        <w:rPr>
          <w:rFonts w:ascii="Arial Narrow" w:hAnsi="Arial Narrow" w:cs="Asenine"/>
          <w:sz w:val="22"/>
          <w:szCs w:val="22"/>
        </w:rPr>
        <w:t xml:space="preserve"> do </w:t>
      </w:r>
      <w:r w:rsidR="00265FCA" w:rsidRPr="00C62DBE">
        <w:rPr>
          <w:rFonts w:ascii="Arial Narrow" w:hAnsi="Arial Narrow" w:cs="Asenine"/>
          <w:sz w:val="22"/>
          <w:szCs w:val="22"/>
          <w:u w:val="single"/>
        </w:rPr>
        <w:t xml:space="preserve">dnia </w:t>
      </w:r>
      <w:r w:rsidR="00334102">
        <w:rPr>
          <w:rFonts w:ascii="Arial Narrow" w:hAnsi="Arial Narrow" w:cs="Asenine"/>
          <w:sz w:val="22"/>
          <w:szCs w:val="22"/>
          <w:u w:val="single"/>
        </w:rPr>
        <w:t>29 czerwca 2017 roku</w:t>
      </w:r>
      <w:r w:rsidR="00265FCA" w:rsidRPr="00C62DBE">
        <w:rPr>
          <w:rFonts w:ascii="Arial Narrow" w:hAnsi="Arial Narrow" w:cs="Asenine"/>
          <w:sz w:val="22"/>
          <w:szCs w:val="22"/>
        </w:rPr>
        <w:t xml:space="preserve"> mailowo</w:t>
      </w:r>
      <w:r>
        <w:rPr>
          <w:rFonts w:ascii="Arial Narrow" w:hAnsi="Arial Narrow" w:cs="Asenine"/>
          <w:sz w:val="22"/>
          <w:szCs w:val="22"/>
        </w:rPr>
        <w:t xml:space="preserve"> na adres</w:t>
      </w:r>
      <w:r w:rsidR="00265FCA" w:rsidRPr="00C62DBE">
        <w:rPr>
          <w:rFonts w:ascii="Arial Narrow" w:hAnsi="Arial Narrow" w:cs="Asenine"/>
          <w:sz w:val="22"/>
          <w:szCs w:val="22"/>
        </w:rPr>
        <w:t xml:space="preserve">: </w:t>
      </w:r>
      <w:hyperlink r:id="rId9" w:history="1">
        <w:r w:rsidR="00265FCA" w:rsidRPr="00C62DBE">
          <w:rPr>
            <w:rStyle w:val="Hipercze"/>
            <w:rFonts w:ascii="Arial Narrow" w:hAnsi="Arial Narrow" w:cs="Asenine"/>
            <w:sz w:val="22"/>
            <w:szCs w:val="22"/>
          </w:rPr>
          <w:t>m.berezowska@eko.org.pl</w:t>
        </w:r>
      </w:hyperlink>
      <w:r>
        <w:rPr>
          <w:rFonts w:ascii="Arial Narrow" w:hAnsi="Arial Narrow" w:cs="Asenine"/>
          <w:sz w:val="22"/>
          <w:szCs w:val="22"/>
        </w:rPr>
        <w:t xml:space="preserve"> z podaniem imienia i nazwiska, maila i telefonu kontaktowego. </w:t>
      </w:r>
      <w:r w:rsidR="00265FCA" w:rsidRPr="00C62DBE">
        <w:rPr>
          <w:rFonts w:ascii="Arial Narrow" w:hAnsi="Arial Narrow" w:cs="Asenine"/>
          <w:sz w:val="22"/>
          <w:szCs w:val="22"/>
        </w:rPr>
        <w:t>Liczba miejsc jest ograniczona.</w:t>
      </w:r>
      <w:r w:rsidR="00265FCA" w:rsidRPr="00C62DBE">
        <w:rPr>
          <w:rFonts w:ascii="Arial Narrow" w:hAnsi="Arial Narrow" w:cs="Arial"/>
          <w:sz w:val="22"/>
          <w:szCs w:val="22"/>
        </w:rPr>
        <w:t xml:space="preserve"> </w:t>
      </w:r>
      <w:r w:rsidR="00EC08D6">
        <w:rPr>
          <w:rFonts w:ascii="Arial Narrow" w:hAnsi="Arial Narrow" w:cs="Arial"/>
          <w:sz w:val="22"/>
          <w:szCs w:val="22"/>
        </w:rPr>
        <w:t>Szczegółowy p</w:t>
      </w:r>
      <w:r w:rsidR="00265FCA" w:rsidRPr="00C62DBE">
        <w:rPr>
          <w:rFonts w:ascii="Arial Narrow" w:hAnsi="Arial Narrow" w:cs="Arial"/>
          <w:sz w:val="22"/>
          <w:szCs w:val="22"/>
        </w:rPr>
        <w:t>rogram i notka o prowadzących w załączeniu.</w:t>
      </w:r>
    </w:p>
    <w:p w:rsidR="00265FCA" w:rsidRDefault="00265FCA" w:rsidP="00265FCA">
      <w:pPr>
        <w:spacing w:line="360" w:lineRule="auto"/>
        <w:ind w:firstLine="708"/>
        <w:jc w:val="both"/>
        <w:rPr>
          <w:rFonts w:ascii="Arial Narrow" w:hAnsi="Arial Narrow" w:cs="Asenine"/>
          <w:sz w:val="22"/>
          <w:szCs w:val="22"/>
        </w:rPr>
      </w:pPr>
      <w:r w:rsidRPr="00C62DBE">
        <w:rPr>
          <w:rFonts w:ascii="Arial Narrow" w:hAnsi="Arial Narrow" w:cs="Asenine"/>
          <w:sz w:val="22"/>
          <w:szCs w:val="22"/>
        </w:rPr>
        <w:t xml:space="preserve">Ze względu na formułę </w:t>
      </w:r>
      <w:r w:rsidR="00686539">
        <w:rPr>
          <w:rFonts w:ascii="Arial Narrow" w:hAnsi="Arial Narrow" w:cs="Asenine"/>
          <w:sz w:val="22"/>
          <w:szCs w:val="22"/>
        </w:rPr>
        <w:t xml:space="preserve">spotkania </w:t>
      </w:r>
      <w:r w:rsidR="00FE5BC9">
        <w:rPr>
          <w:rFonts w:ascii="Arial Narrow" w:hAnsi="Arial Narrow" w:cs="Asenine"/>
          <w:sz w:val="22"/>
          <w:szCs w:val="22"/>
        </w:rPr>
        <w:t xml:space="preserve">(m.in. praca warsztatowa w grupach) </w:t>
      </w:r>
      <w:r w:rsidRPr="00C62DBE">
        <w:rPr>
          <w:rFonts w:ascii="Arial Narrow" w:hAnsi="Arial Narrow" w:cs="Asenine"/>
          <w:sz w:val="22"/>
          <w:szCs w:val="22"/>
        </w:rPr>
        <w:t xml:space="preserve">prosimy o punktualne stawienie się na szkolenie i pozostanie do jego zakończenia. </w:t>
      </w:r>
    </w:p>
    <w:p w:rsidR="00074D2D" w:rsidRPr="00C62DBE" w:rsidRDefault="00074D2D" w:rsidP="00265FCA">
      <w:pPr>
        <w:spacing w:line="360" w:lineRule="auto"/>
        <w:ind w:firstLine="708"/>
        <w:jc w:val="both"/>
        <w:rPr>
          <w:rFonts w:ascii="Arial Narrow" w:hAnsi="Arial Narrow" w:cs="Asenine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578"/>
      </w:tblGrid>
      <w:tr w:rsidR="00A10010" w:rsidRPr="00C62DBE" w:rsidTr="00A10010">
        <w:tc>
          <w:tcPr>
            <w:tcW w:w="4361" w:type="dxa"/>
          </w:tcPr>
          <w:p w:rsidR="0020200D" w:rsidRPr="00C62DBE" w:rsidRDefault="0020200D" w:rsidP="00A10010">
            <w:pPr>
              <w:jc w:val="both"/>
              <w:rPr>
                <w:rFonts w:ascii="Arial Narrow" w:hAnsi="Arial Narrow" w:cs="Asenine"/>
                <w:sz w:val="22"/>
                <w:szCs w:val="22"/>
              </w:rPr>
            </w:pPr>
          </w:p>
          <w:p w:rsidR="0041352E" w:rsidRPr="00C62DBE" w:rsidRDefault="0041352E" w:rsidP="00A10010">
            <w:pPr>
              <w:jc w:val="both"/>
              <w:rPr>
                <w:rFonts w:ascii="Arial Narrow" w:hAnsi="Arial Narrow" w:cs="Asenine"/>
                <w:sz w:val="22"/>
                <w:szCs w:val="22"/>
              </w:rPr>
            </w:pPr>
            <w:r w:rsidRPr="00C62DBE">
              <w:rPr>
                <w:rFonts w:ascii="Arial Narrow" w:hAnsi="Arial Narrow" w:cs="Asenine"/>
                <w:sz w:val="22"/>
                <w:szCs w:val="22"/>
              </w:rPr>
              <w:t>Kontakt:</w:t>
            </w:r>
          </w:p>
          <w:p w:rsidR="0041352E" w:rsidRPr="00C62DBE" w:rsidRDefault="0041352E" w:rsidP="00A10010">
            <w:pPr>
              <w:jc w:val="both"/>
              <w:rPr>
                <w:rFonts w:ascii="Arial Narrow" w:hAnsi="Arial Narrow" w:cs="Asenine"/>
                <w:sz w:val="22"/>
                <w:szCs w:val="22"/>
              </w:rPr>
            </w:pPr>
            <w:r w:rsidRPr="00C62DBE">
              <w:rPr>
                <w:rFonts w:ascii="Arial Narrow" w:hAnsi="Arial Narrow" w:cs="Asenine"/>
                <w:sz w:val="22"/>
                <w:szCs w:val="22"/>
              </w:rPr>
              <w:t>Magdalena Berezowska-Niedźwiedź</w:t>
            </w:r>
          </w:p>
          <w:p w:rsidR="0041352E" w:rsidRPr="00C62DBE" w:rsidRDefault="0041352E" w:rsidP="00A10010">
            <w:pPr>
              <w:jc w:val="both"/>
              <w:rPr>
                <w:rFonts w:ascii="Arial Narrow" w:hAnsi="Arial Narrow" w:cs="Asenine"/>
                <w:sz w:val="22"/>
                <w:szCs w:val="22"/>
              </w:rPr>
            </w:pPr>
            <w:r w:rsidRPr="00C62DBE">
              <w:rPr>
                <w:rFonts w:ascii="Arial Narrow" w:hAnsi="Arial Narrow" w:cs="Asenine"/>
                <w:sz w:val="22"/>
                <w:szCs w:val="22"/>
              </w:rPr>
              <w:t xml:space="preserve">Email:  </w:t>
            </w:r>
            <w:hyperlink r:id="rId10" w:history="1">
              <w:r w:rsidRPr="00C62DBE">
                <w:rPr>
                  <w:rStyle w:val="Hipercze"/>
                  <w:rFonts w:ascii="Arial Narrow" w:hAnsi="Arial Narrow" w:cs="Asenine"/>
                  <w:sz w:val="22"/>
                  <w:szCs w:val="22"/>
                </w:rPr>
                <w:t>m.berezowska@eko.org.pl</w:t>
              </w:r>
            </w:hyperlink>
          </w:p>
          <w:p w:rsidR="0041352E" w:rsidRPr="00C62DBE" w:rsidRDefault="0041352E" w:rsidP="00074D2D">
            <w:pPr>
              <w:jc w:val="both"/>
              <w:rPr>
                <w:rFonts w:ascii="Arial Narrow" w:hAnsi="Arial Narrow" w:cs="Asenine"/>
                <w:sz w:val="22"/>
                <w:szCs w:val="22"/>
              </w:rPr>
            </w:pPr>
          </w:p>
        </w:tc>
        <w:tc>
          <w:tcPr>
            <w:tcW w:w="5578" w:type="dxa"/>
          </w:tcPr>
          <w:p w:rsidR="006710AF" w:rsidRPr="00C62DBE" w:rsidRDefault="006710AF" w:rsidP="00A10010">
            <w:pPr>
              <w:ind w:firstLine="708"/>
              <w:rPr>
                <w:rFonts w:ascii="Arial Narrow" w:hAnsi="Arial Narrow" w:cs="Asenine"/>
                <w:sz w:val="22"/>
                <w:szCs w:val="22"/>
              </w:rPr>
            </w:pPr>
          </w:p>
          <w:p w:rsidR="00574718" w:rsidRPr="00C62DBE" w:rsidRDefault="001D0F90" w:rsidP="00A10010">
            <w:pPr>
              <w:ind w:firstLine="708"/>
              <w:rPr>
                <w:rFonts w:ascii="Arial Narrow" w:hAnsi="Arial Narrow" w:cs="Asenine"/>
                <w:sz w:val="22"/>
                <w:szCs w:val="22"/>
              </w:rPr>
            </w:pPr>
            <w:r w:rsidRPr="00C62DBE"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67945</wp:posOffset>
                  </wp:positionV>
                  <wp:extent cx="1612265" cy="826770"/>
                  <wp:effectExtent l="19050" t="0" r="6985" b="0"/>
                  <wp:wrapNone/>
                  <wp:docPr id="2" name="Obraz 3" descr="skanuj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kanuj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65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4718" w:rsidRPr="00C62DBE" w:rsidRDefault="00574718" w:rsidP="00A10010">
            <w:pPr>
              <w:ind w:firstLine="708"/>
              <w:rPr>
                <w:rFonts w:ascii="Arial Narrow" w:hAnsi="Arial Narrow" w:cs="Asenine"/>
                <w:sz w:val="22"/>
                <w:szCs w:val="22"/>
              </w:rPr>
            </w:pPr>
          </w:p>
          <w:p w:rsidR="00574718" w:rsidRPr="00C62DBE" w:rsidRDefault="00574718" w:rsidP="00574718">
            <w:pPr>
              <w:rPr>
                <w:rFonts w:ascii="Arial Narrow" w:hAnsi="Arial Narrow" w:cs="Asenine"/>
                <w:sz w:val="22"/>
                <w:szCs w:val="22"/>
              </w:rPr>
            </w:pPr>
            <w:r w:rsidRPr="00C62DBE">
              <w:rPr>
                <w:rFonts w:ascii="Arial Narrow" w:hAnsi="Arial Narrow" w:cs="Asenine"/>
                <w:sz w:val="22"/>
                <w:szCs w:val="22"/>
              </w:rPr>
              <w:t xml:space="preserve">Z poważaniem, </w:t>
            </w:r>
          </w:p>
          <w:p w:rsidR="0041352E" w:rsidRPr="00C62DBE" w:rsidRDefault="0041352E" w:rsidP="006710AF">
            <w:pPr>
              <w:rPr>
                <w:rFonts w:ascii="Arial Narrow" w:hAnsi="Arial Narrow" w:cs="Asenine"/>
                <w:sz w:val="22"/>
                <w:szCs w:val="22"/>
              </w:rPr>
            </w:pPr>
            <w:r w:rsidRPr="00C62DBE">
              <w:rPr>
                <w:rFonts w:ascii="Arial Narrow" w:hAnsi="Arial Narrow" w:cs="Asenine"/>
                <w:sz w:val="22"/>
                <w:szCs w:val="22"/>
              </w:rPr>
              <w:t xml:space="preserve">Krzysztof Smolnicki, prezes Zarządu Fundacji </w:t>
            </w:r>
          </w:p>
          <w:p w:rsidR="0041352E" w:rsidRPr="00C62DBE" w:rsidRDefault="0041352E" w:rsidP="00A10010">
            <w:pPr>
              <w:jc w:val="both"/>
              <w:rPr>
                <w:rFonts w:ascii="Arial Narrow" w:hAnsi="Arial Narrow" w:cs="Asenine"/>
                <w:sz w:val="22"/>
                <w:szCs w:val="22"/>
              </w:rPr>
            </w:pPr>
          </w:p>
        </w:tc>
      </w:tr>
    </w:tbl>
    <w:p w:rsidR="0041352E" w:rsidRPr="00C62DBE" w:rsidRDefault="0041352E" w:rsidP="00574718">
      <w:pPr>
        <w:jc w:val="both"/>
        <w:rPr>
          <w:rFonts w:ascii="Arial Narrow" w:hAnsi="Arial Narrow" w:cs="Asenine"/>
          <w:sz w:val="22"/>
          <w:szCs w:val="22"/>
        </w:rPr>
      </w:pPr>
    </w:p>
    <w:sectPr w:rsidR="0041352E" w:rsidRPr="00C62DBE" w:rsidSect="002A04E1">
      <w:headerReference w:type="default" r:id="rId12"/>
      <w:footerReference w:type="default" r:id="rId13"/>
      <w:pgSz w:w="11906" w:h="16838" w:code="9"/>
      <w:pgMar w:top="255" w:right="1106" w:bottom="567" w:left="1077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E0" w:rsidRDefault="00471EE0">
      <w:r>
        <w:separator/>
      </w:r>
    </w:p>
  </w:endnote>
  <w:endnote w:type="continuationSeparator" w:id="0">
    <w:p w:rsidR="00471EE0" w:rsidRDefault="0047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senin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1" w:rsidRDefault="002A04E1"/>
  <w:tbl>
    <w:tblPr>
      <w:tblW w:w="0" w:type="auto"/>
      <w:tblLook w:val="01E0" w:firstRow="1" w:lastRow="1" w:firstColumn="1" w:lastColumn="1" w:noHBand="0" w:noVBand="0"/>
    </w:tblPr>
    <w:tblGrid>
      <w:gridCol w:w="4606"/>
      <w:gridCol w:w="5283"/>
    </w:tblGrid>
    <w:tr w:rsidR="002A04E1" w:rsidRPr="00651C7D" w:rsidTr="00930DD1">
      <w:tc>
        <w:tcPr>
          <w:tcW w:w="4606" w:type="dxa"/>
        </w:tcPr>
        <w:p w:rsidR="00074D2D" w:rsidRPr="00A42108" w:rsidRDefault="00074D2D" w:rsidP="00074D2D">
          <w:pPr>
            <w:tabs>
              <w:tab w:val="center" w:pos="9180"/>
            </w:tabs>
            <w:spacing w:before="120"/>
            <w:rPr>
              <w:rFonts w:ascii="Arial Narrow" w:hAnsi="Arial Narrow"/>
              <w:sz w:val="20"/>
              <w:szCs w:val="20"/>
            </w:rPr>
          </w:pPr>
        </w:p>
        <w:p w:rsidR="002A04E1" w:rsidRPr="00651C7D" w:rsidRDefault="002A04E1" w:rsidP="006D459F">
          <w:pPr>
            <w:pStyle w:val="Nagwek"/>
            <w:rPr>
              <w:rFonts w:ascii="Calibri" w:hAnsi="Calibri"/>
              <w:sz w:val="20"/>
              <w:szCs w:val="20"/>
            </w:rPr>
          </w:pPr>
        </w:p>
        <w:p w:rsidR="002A04E1" w:rsidRPr="00651C7D" w:rsidRDefault="002A04E1" w:rsidP="006D459F">
          <w:pPr>
            <w:pStyle w:val="Nagwek"/>
            <w:rPr>
              <w:rFonts w:ascii="Calibri" w:hAnsi="Calibri"/>
              <w:sz w:val="20"/>
              <w:szCs w:val="20"/>
            </w:rPr>
          </w:pPr>
        </w:p>
      </w:tc>
      <w:tc>
        <w:tcPr>
          <w:tcW w:w="5283" w:type="dxa"/>
        </w:tcPr>
        <w:p w:rsidR="002A04E1" w:rsidRPr="00651C7D" w:rsidRDefault="00074D2D" w:rsidP="006D459F">
          <w:pPr>
            <w:pStyle w:val="Nagwek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>
                <wp:extent cx="1143000" cy="714375"/>
                <wp:effectExtent l="19050" t="0" r="0" b="0"/>
                <wp:docPr id="6" name="Obraz 2" descr="2015_logo_FIO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015_logo_FIO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4D2D" w:rsidRPr="003D6901" w:rsidRDefault="00930DD1" w:rsidP="00930DD1">
    <w:pPr>
      <w:pStyle w:val="Nagwek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16"/>
        <w:szCs w:val="16"/>
      </w:rPr>
      <w:t>Szkolenie realizowane jest w ramach p</w:t>
    </w:r>
    <w:r w:rsidRPr="00D47E4B">
      <w:rPr>
        <w:rFonts w:ascii="Calibri" w:hAnsi="Calibri"/>
        <w:i/>
        <w:sz w:val="16"/>
        <w:szCs w:val="16"/>
      </w:rPr>
      <w:t>rojek</w:t>
    </w:r>
    <w:r>
      <w:rPr>
        <w:rFonts w:ascii="Calibri" w:hAnsi="Calibri"/>
        <w:i/>
        <w:sz w:val="16"/>
        <w:szCs w:val="16"/>
      </w:rPr>
      <w:t>t</w:t>
    </w:r>
    <w:r w:rsidRPr="00D47E4B">
      <w:rPr>
        <w:rFonts w:ascii="Calibri" w:hAnsi="Calibri"/>
        <w:i/>
        <w:sz w:val="16"/>
        <w:szCs w:val="16"/>
      </w:rPr>
      <w:t>u</w:t>
    </w:r>
    <w:r w:rsidR="00074D2D" w:rsidRPr="00D47E4B">
      <w:rPr>
        <w:rFonts w:ascii="Calibri" w:hAnsi="Calibri"/>
        <w:i/>
        <w:sz w:val="16"/>
        <w:szCs w:val="16"/>
      </w:rPr>
      <w:t xml:space="preserve"> „</w:t>
    </w:r>
    <w:r w:rsidR="00074D2D">
      <w:rPr>
        <w:rFonts w:ascii="Calibri" w:hAnsi="Calibri"/>
        <w:i/>
        <w:sz w:val="16"/>
        <w:szCs w:val="16"/>
      </w:rPr>
      <w:t>OBYWATEL NA STRAŻY DRZEW</w:t>
    </w:r>
    <w:r>
      <w:rPr>
        <w:rFonts w:ascii="Calibri" w:hAnsi="Calibri"/>
        <w:i/>
        <w:sz w:val="16"/>
        <w:szCs w:val="16"/>
      </w:rPr>
      <w:t xml:space="preserve">”, </w:t>
    </w:r>
    <w:r>
      <w:rPr>
        <w:rFonts w:ascii="Calibri" w:hAnsi="Calibri"/>
        <w:i/>
        <w:sz w:val="16"/>
        <w:szCs w:val="16"/>
      </w:rPr>
      <w:br/>
      <w:t xml:space="preserve">który </w:t>
    </w:r>
    <w:r w:rsidR="00074D2D">
      <w:rPr>
        <w:rFonts w:ascii="Calibri" w:hAnsi="Calibri"/>
        <w:i/>
        <w:sz w:val="16"/>
        <w:szCs w:val="16"/>
      </w:rPr>
      <w:t>dofinansowany ze środków Programu Fundusz Inicjatyw Obywatelskich</w:t>
    </w:r>
  </w:p>
  <w:p w:rsidR="002A04E1" w:rsidRPr="00074D2D" w:rsidRDefault="002A04E1" w:rsidP="00074D2D">
    <w:pPr>
      <w:pStyle w:val="Nagwek"/>
      <w:rPr>
        <w:rFonts w:ascii="Calibri" w:hAnsi="Calibr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E0" w:rsidRDefault="00471EE0">
      <w:r>
        <w:separator/>
      </w:r>
    </w:p>
  </w:footnote>
  <w:footnote w:type="continuationSeparator" w:id="0">
    <w:p w:rsidR="00471EE0" w:rsidRDefault="00471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E1" w:rsidRPr="002A04E1" w:rsidRDefault="002A04E1" w:rsidP="001C7560">
    <w:pPr>
      <w:jc w:val="right"/>
      <w:rPr>
        <w:rFonts w:ascii="Century Gothic" w:hAnsi="Century Gothic"/>
        <w:sz w:val="16"/>
        <w:szCs w:val="16"/>
      </w:rPr>
    </w:pPr>
  </w:p>
  <w:p w:rsidR="00731CD8" w:rsidRPr="009642F3" w:rsidRDefault="002A04E1" w:rsidP="002A04E1">
    <w:pPr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ul. św. Wincentego 25A, </w:t>
    </w:r>
    <w:r w:rsidRPr="002A04E1">
      <w:rPr>
        <w:rFonts w:ascii="Century Gothic" w:hAnsi="Century Gothic"/>
        <w:sz w:val="16"/>
        <w:szCs w:val="16"/>
      </w:rPr>
      <w:t>50-252 Wrocław</w:t>
    </w:r>
    <w:r>
      <w:rPr>
        <w:rFonts w:ascii="Century Gothic" w:hAnsi="Century Gothic"/>
        <w:sz w:val="16"/>
        <w:szCs w:val="16"/>
      </w:rPr>
      <w:t xml:space="preserve">, </w:t>
    </w:r>
    <w:r w:rsidR="00F6087B">
      <w:rPr>
        <w:rFonts w:ascii="Century Gothic" w:hAnsi="Century Gothic"/>
        <w:sz w:val="16"/>
        <w:szCs w:val="16"/>
      </w:rPr>
      <w:t xml:space="preserve">tel./fax: </w:t>
    </w:r>
    <w:r w:rsidR="00731CD8" w:rsidRPr="009642F3">
      <w:rPr>
        <w:rFonts w:ascii="Century Gothic" w:hAnsi="Century Gothic"/>
        <w:sz w:val="16"/>
        <w:szCs w:val="16"/>
      </w:rPr>
      <w:t xml:space="preserve"> 713445948, 713436035  </w:t>
    </w:r>
  </w:p>
  <w:p w:rsidR="00731CD8" w:rsidRPr="009642F3" w:rsidRDefault="00471EE0" w:rsidP="00B92AE3">
    <w:pPr>
      <w:rPr>
        <w:rFonts w:ascii="Century Gothic" w:hAnsi="Century Gothic"/>
        <w:sz w:val="16"/>
        <w:szCs w:val="16"/>
      </w:rPr>
    </w:pPr>
    <w:hyperlink r:id="rId1" w:history="1">
      <w:r w:rsidR="00731CD8" w:rsidRPr="009642F3">
        <w:rPr>
          <w:rStyle w:val="Hipercze"/>
          <w:rFonts w:ascii="Century Gothic" w:hAnsi="Century Gothic"/>
          <w:sz w:val="16"/>
          <w:szCs w:val="16"/>
        </w:rPr>
        <w:t>www.fer.org.pl</w:t>
      </w:r>
    </w:hyperlink>
    <w:r w:rsidR="00731CD8" w:rsidRPr="009642F3">
      <w:rPr>
        <w:rFonts w:ascii="Century Gothic" w:hAnsi="Century Gothic"/>
        <w:sz w:val="16"/>
        <w:szCs w:val="16"/>
      </w:rPr>
      <w:t>, Organizacja Pożytku Publicznego;  KRS 0000178876;  NIP: 899-00-23-428</w:t>
    </w:r>
  </w:p>
  <w:p w:rsidR="00731CD8" w:rsidRDefault="00731CD8" w:rsidP="00B92AE3">
    <w:pPr>
      <w:rPr>
        <w:rFonts w:ascii="Century Gothic" w:hAnsi="Century Gothic"/>
        <w:sz w:val="16"/>
        <w:szCs w:val="16"/>
      </w:rPr>
    </w:pPr>
    <w:r w:rsidRPr="009642F3">
      <w:rPr>
        <w:rFonts w:ascii="Century Gothic" w:hAnsi="Century Gothic"/>
        <w:sz w:val="16"/>
        <w:szCs w:val="16"/>
      </w:rPr>
      <w:t>konto bankowe:  28 1050 1575 1000 0005 0269 6503</w:t>
    </w:r>
  </w:p>
  <w:p w:rsidR="007E1DE0" w:rsidRPr="009642F3" w:rsidRDefault="007E1DE0" w:rsidP="00B92AE3">
    <w:pPr>
      <w:rPr>
        <w:rFonts w:ascii="Century Gothic" w:hAnsi="Century Gothic"/>
        <w:sz w:val="16"/>
        <w:szCs w:val="16"/>
      </w:rPr>
    </w:pPr>
  </w:p>
  <w:p w:rsidR="00731CD8" w:rsidRPr="009642F3" w:rsidRDefault="00334102" w:rsidP="00B92AE3">
    <w:pPr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80645</wp:posOffset>
              </wp:positionV>
              <wp:extent cx="4469130" cy="1270"/>
              <wp:effectExtent l="0" t="0" r="26670" b="3683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46913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F1E8EB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351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3AE0"/>
    <w:multiLevelType w:val="hybridMultilevel"/>
    <w:tmpl w:val="DFB6F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1709"/>
    <w:multiLevelType w:val="hybridMultilevel"/>
    <w:tmpl w:val="FB8E2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80C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219B0"/>
    <w:multiLevelType w:val="hybridMultilevel"/>
    <w:tmpl w:val="62B2A480"/>
    <w:lvl w:ilvl="0" w:tplc="5D980C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D7A86"/>
    <w:multiLevelType w:val="hybridMultilevel"/>
    <w:tmpl w:val="78E8B7B0"/>
    <w:lvl w:ilvl="0" w:tplc="5D980CE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E84415A"/>
    <w:multiLevelType w:val="hybridMultilevel"/>
    <w:tmpl w:val="BF70D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E687B"/>
    <w:multiLevelType w:val="hybridMultilevel"/>
    <w:tmpl w:val="EC9E0E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80C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F10580"/>
    <w:multiLevelType w:val="hybridMultilevel"/>
    <w:tmpl w:val="3BEE9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C6952"/>
    <w:multiLevelType w:val="hybridMultilevel"/>
    <w:tmpl w:val="E8C20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ED0679"/>
    <w:multiLevelType w:val="hybridMultilevel"/>
    <w:tmpl w:val="9E6E4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70"/>
    <w:rsid w:val="0000323A"/>
    <w:rsid w:val="00023BA0"/>
    <w:rsid w:val="00024743"/>
    <w:rsid w:val="00061A01"/>
    <w:rsid w:val="00064DFA"/>
    <w:rsid w:val="00067035"/>
    <w:rsid w:val="00074D2D"/>
    <w:rsid w:val="00084A36"/>
    <w:rsid w:val="000B65E2"/>
    <w:rsid w:val="000B6B16"/>
    <w:rsid w:val="000C19A7"/>
    <w:rsid w:val="000C257E"/>
    <w:rsid w:val="000E7B55"/>
    <w:rsid w:val="000E7DD2"/>
    <w:rsid w:val="000F4D7A"/>
    <w:rsid w:val="001067EA"/>
    <w:rsid w:val="00112AF8"/>
    <w:rsid w:val="001562CC"/>
    <w:rsid w:val="00162036"/>
    <w:rsid w:val="00172151"/>
    <w:rsid w:val="00172D18"/>
    <w:rsid w:val="0017617E"/>
    <w:rsid w:val="00183A51"/>
    <w:rsid w:val="001B7A38"/>
    <w:rsid w:val="001B7ABC"/>
    <w:rsid w:val="001C7560"/>
    <w:rsid w:val="001D0F90"/>
    <w:rsid w:val="00200907"/>
    <w:rsid w:val="0020200D"/>
    <w:rsid w:val="00204EDA"/>
    <w:rsid w:val="00211D6A"/>
    <w:rsid w:val="00265FCA"/>
    <w:rsid w:val="002778BF"/>
    <w:rsid w:val="002811BA"/>
    <w:rsid w:val="00281733"/>
    <w:rsid w:val="002A04E1"/>
    <w:rsid w:val="002C2CE0"/>
    <w:rsid w:val="002D2342"/>
    <w:rsid w:val="002E078C"/>
    <w:rsid w:val="002E5EE8"/>
    <w:rsid w:val="0030551A"/>
    <w:rsid w:val="00310500"/>
    <w:rsid w:val="00333435"/>
    <w:rsid w:val="00334102"/>
    <w:rsid w:val="00343CC8"/>
    <w:rsid w:val="00357CE1"/>
    <w:rsid w:val="00380492"/>
    <w:rsid w:val="00386E07"/>
    <w:rsid w:val="003A3786"/>
    <w:rsid w:val="003B11DF"/>
    <w:rsid w:val="003C0BDF"/>
    <w:rsid w:val="003C0CF8"/>
    <w:rsid w:val="003F7C0A"/>
    <w:rsid w:val="0041352E"/>
    <w:rsid w:val="004167B0"/>
    <w:rsid w:val="00437AC1"/>
    <w:rsid w:val="004672E9"/>
    <w:rsid w:val="00471EE0"/>
    <w:rsid w:val="00475085"/>
    <w:rsid w:val="00475293"/>
    <w:rsid w:val="00476894"/>
    <w:rsid w:val="00477A4D"/>
    <w:rsid w:val="00482F1B"/>
    <w:rsid w:val="0048703E"/>
    <w:rsid w:val="00494020"/>
    <w:rsid w:val="004A2FA3"/>
    <w:rsid w:val="004E058A"/>
    <w:rsid w:val="004E433B"/>
    <w:rsid w:val="00502E94"/>
    <w:rsid w:val="00505D68"/>
    <w:rsid w:val="0051081B"/>
    <w:rsid w:val="0051135A"/>
    <w:rsid w:val="00524731"/>
    <w:rsid w:val="00532EA4"/>
    <w:rsid w:val="0054562D"/>
    <w:rsid w:val="0056036B"/>
    <w:rsid w:val="005607A0"/>
    <w:rsid w:val="00572A0E"/>
    <w:rsid w:val="00574174"/>
    <w:rsid w:val="00574718"/>
    <w:rsid w:val="005759FA"/>
    <w:rsid w:val="00591CB3"/>
    <w:rsid w:val="00596307"/>
    <w:rsid w:val="005A35BC"/>
    <w:rsid w:val="005D4A97"/>
    <w:rsid w:val="005E22E4"/>
    <w:rsid w:val="005E49F5"/>
    <w:rsid w:val="005F14FC"/>
    <w:rsid w:val="0060390F"/>
    <w:rsid w:val="00625A51"/>
    <w:rsid w:val="0064398C"/>
    <w:rsid w:val="00651C7D"/>
    <w:rsid w:val="006569B4"/>
    <w:rsid w:val="00666A89"/>
    <w:rsid w:val="006710AF"/>
    <w:rsid w:val="0067714D"/>
    <w:rsid w:val="00680D88"/>
    <w:rsid w:val="00683A20"/>
    <w:rsid w:val="00686539"/>
    <w:rsid w:val="0069443C"/>
    <w:rsid w:val="006A5BA4"/>
    <w:rsid w:val="006B748D"/>
    <w:rsid w:val="006B7EBD"/>
    <w:rsid w:val="006C0753"/>
    <w:rsid w:val="006C2E7F"/>
    <w:rsid w:val="006D459F"/>
    <w:rsid w:val="006D5819"/>
    <w:rsid w:val="006E428F"/>
    <w:rsid w:val="00712695"/>
    <w:rsid w:val="0072014A"/>
    <w:rsid w:val="00731CD8"/>
    <w:rsid w:val="00731E37"/>
    <w:rsid w:val="00756E25"/>
    <w:rsid w:val="00780A1A"/>
    <w:rsid w:val="0078231E"/>
    <w:rsid w:val="007854C2"/>
    <w:rsid w:val="0078648D"/>
    <w:rsid w:val="0079179A"/>
    <w:rsid w:val="007B0B59"/>
    <w:rsid w:val="007B50FD"/>
    <w:rsid w:val="007B63F4"/>
    <w:rsid w:val="007C083F"/>
    <w:rsid w:val="007E1DE0"/>
    <w:rsid w:val="007E2B18"/>
    <w:rsid w:val="007F7A84"/>
    <w:rsid w:val="00804369"/>
    <w:rsid w:val="00810466"/>
    <w:rsid w:val="008336BA"/>
    <w:rsid w:val="008352C7"/>
    <w:rsid w:val="008846BF"/>
    <w:rsid w:val="008906E2"/>
    <w:rsid w:val="00891C69"/>
    <w:rsid w:val="008975E8"/>
    <w:rsid w:val="00897A04"/>
    <w:rsid w:val="008A317A"/>
    <w:rsid w:val="008A3710"/>
    <w:rsid w:val="008B799F"/>
    <w:rsid w:val="008C746B"/>
    <w:rsid w:val="008D0269"/>
    <w:rsid w:val="008D65F0"/>
    <w:rsid w:val="008D7B72"/>
    <w:rsid w:val="008E17D7"/>
    <w:rsid w:val="008F6FC2"/>
    <w:rsid w:val="00910237"/>
    <w:rsid w:val="00930DD1"/>
    <w:rsid w:val="00942A9D"/>
    <w:rsid w:val="009842B4"/>
    <w:rsid w:val="0098446B"/>
    <w:rsid w:val="009A0787"/>
    <w:rsid w:val="009A148B"/>
    <w:rsid w:val="009B2E34"/>
    <w:rsid w:val="009C0CF7"/>
    <w:rsid w:val="009C43D5"/>
    <w:rsid w:val="009D52F0"/>
    <w:rsid w:val="009E0101"/>
    <w:rsid w:val="00A10010"/>
    <w:rsid w:val="00A1275A"/>
    <w:rsid w:val="00A30D74"/>
    <w:rsid w:val="00A3731D"/>
    <w:rsid w:val="00A6582F"/>
    <w:rsid w:val="00AB3B83"/>
    <w:rsid w:val="00AD50F4"/>
    <w:rsid w:val="00AD5321"/>
    <w:rsid w:val="00AE7D2A"/>
    <w:rsid w:val="00AF2A0D"/>
    <w:rsid w:val="00AF2AB3"/>
    <w:rsid w:val="00B122A5"/>
    <w:rsid w:val="00B12DDD"/>
    <w:rsid w:val="00B20A0F"/>
    <w:rsid w:val="00B22C0A"/>
    <w:rsid w:val="00B25C72"/>
    <w:rsid w:val="00B359FF"/>
    <w:rsid w:val="00B47C65"/>
    <w:rsid w:val="00B70855"/>
    <w:rsid w:val="00B92AE3"/>
    <w:rsid w:val="00B94470"/>
    <w:rsid w:val="00BA0349"/>
    <w:rsid w:val="00BB409D"/>
    <w:rsid w:val="00BB66C9"/>
    <w:rsid w:val="00BE6C63"/>
    <w:rsid w:val="00C01A65"/>
    <w:rsid w:val="00C3670E"/>
    <w:rsid w:val="00C50375"/>
    <w:rsid w:val="00C542F1"/>
    <w:rsid w:val="00C62DBE"/>
    <w:rsid w:val="00C64D0B"/>
    <w:rsid w:val="00C743CD"/>
    <w:rsid w:val="00C82413"/>
    <w:rsid w:val="00C962BB"/>
    <w:rsid w:val="00CB0866"/>
    <w:rsid w:val="00CB75A4"/>
    <w:rsid w:val="00CC7CA8"/>
    <w:rsid w:val="00CE576D"/>
    <w:rsid w:val="00CE6FD8"/>
    <w:rsid w:val="00CE76C2"/>
    <w:rsid w:val="00D01D33"/>
    <w:rsid w:val="00D11631"/>
    <w:rsid w:val="00D35092"/>
    <w:rsid w:val="00D4057D"/>
    <w:rsid w:val="00D5346D"/>
    <w:rsid w:val="00D74760"/>
    <w:rsid w:val="00D80852"/>
    <w:rsid w:val="00D9634A"/>
    <w:rsid w:val="00DB4BC4"/>
    <w:rsid w:val="00DC5966"/>
    <w:rsid w:val="00DD3A16"/>
    <w:rsid w:val="00DD40C4"/>
    <w:rsid w:val="00E04D2E"/>
    <w:rsid w:val="00E16F23"/>
    <w:rsid w:val="00E251C4"/>
    <w:rsid w:val="00E37695"/>
    <w:rsid w:val="00E434E9"/>
    <w:rsid w:val="00E4691C"/>
    <w:rsid w:val="00E615C3"/>
    <w:rsid w:val="00E61628"/>
    <w:rsid w:val="00E804C9"/>
    <w:rsid w:val="00E95A9C"/>
    <w:rsid w:val="00EA2CE7"/>
    <w:rsid w:val="00EB38AF"/>
    <w:rsid w:val="00EB577F"/>
    <w:rsid w:val="00EC08D6"/>
    <w:rsid w:val="00EC2F7C"/>
    <w:rsid w:val="00ED0F9D"/>
    <w:rsid w:val="00EE52E5"/>
    <w:rsid w:val="00EF3E9C"/>
    <w:rsid w:val="00EF4670"/>
    <w:rsid w:val="00F04B34"/>
    <w:rsid w:val="00F22BED"/>
    <w:rsid w:val="00F33E6A"/>
    <w:rsid w:val="00F34E35"/>
    <w:rsid w:val="00F407A1"/>
    <w:rsid w:val="00F4282A"/>
    <w:rsid w:val="00F46FA0"/>
    <w:rsid w:val="00F6087B"/>
    <w:rsid w:val="00F62BD7"/>
    <w:rsid w:val="00F66D36"/>
    <w:rsid w:val="00F84887"/>
    <w:rsid w:val="00FB0815"/>
    <w:rsid w:val="00FB1F97"/>
    <w:rsid w:val="00FB2062"/>
    <w:rsid w:val="00FB214A"/>
    <w:rsid w:val="00FC1BD4"/>
    <w:rsid w:val="00FE0536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68BDA7-CEB2-4009-9FC0-306CB751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5E49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91CB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AD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6703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92A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92AE3"/>
    <w:pPr>
      <w:tabs>
        <w:tab w:val="center" w:pos="4536"/>
        <w:tab w:val="right" w:pos="9072"/>
      </w:tabs>
    </w:pPr>
  </w:style>
  <w:style w:type="paragraph" w:customStyle="1" w:styleId="ZnakZnakZnakZnakZnakCharChar">
    <w:name w:val="Znak Znak Znak Znak Znak Char Char"/>
    <w:basedOn w:val="Normalny"/>
    <w:rsid w:val="00AD5321"/>
  </w:style>
  <w:style w:type="paragraph" w:styleId="Tekstprzypisukocowego">
    <w:name w:val="endnote text"/>
    <w:basedOn w:val="Normalny"/>
    <w:link w:val="TekstprzypisukocowegoZnak"/>
    <w:rsid w:val="001067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67EA"/>
  </w:style>
  <w:style w:type="character" w:styleId="Odwoanieprzypisukocowego">
    <w:name w:val="endnote reference"/>
    <w:rsid w:val="001067EA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2A04E1"/>
    <w:rPr>
      <w:sz w:val="24"/>
      <w:szCs w:val="24"/>
    </w:rPr>
  </w:style>
  <w:style w:type="paragraph" w:styleId="Tekstdymka">
    <w:name w:val="Balloon Text"/>
    <w:basedOn w:val="Normalny"/>
    <w:link w:val="TekstdymkaZnak"/>
    <w:rsid w:val="00C62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62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51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6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5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.berezowska@eko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berezowska@eko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r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Seminarium „Jak unikać problemów z Naturą 2000”</vt:lpstr>
    </vt:vector>
  </TitlesOfParts>
  <Company/>
  <LinksUpToDate>false</LinksUpToDate>
  <CharactersWithSpaces>1935</CharactersWithSpaces>
  <SharedDoc>false</SharedDoc>
  <HLinks>
    <vt:vector size="24" baseType="variant">
      <vt:variant>
        <vt:i4>1507346</vt:i4>
      </vt:variant>
      <vt:variant>
        <vt:i4>6</vt:i4>
      </vt:variant>
      <vt:variant>
        <vt:i4>0</vt:i4>
      </vt:variant>
      <vt:variant>
        <vt:i4>5</vt:i4>
      </vt:variant>
      <vt:variant>
        <vt:lpwstr>http://www.dip.natura2000.pl/</vt:lpwstr>
      </vt:variant>
      <vt:variant>
        <vt:lpwstr/>
      </vt:variant>
      <vt:variant>
        <vt:i4>4980843</vt:i4>
      </vt:variant>
      <vt:variant>
        <vt:i4>3</vt:i4>
      </vt:variant>
      <vt:variant>
        <vt:i4>0</vt:i4>
      </vt:variant>
      <vt:variant>
        <vt:i4>5</vt:i4>
      </vt:variant>
      <vt:variant>
        <vt:lpwstr>mailto:m.berezowska@eko.org.pl</vt:lpwstr>
      </vt:variant>
      <vt:variant>
        <vt:lpwstr/>
      </vt:variant>
      <vt:variant>
        <vt:i4>4980843</vt:i4>
      </vt:variant>
      <vt:variant>
        <vt:i4>0</vt:i4>
      </vt:variant>
      <vt:variant>
        <vt:i4>0</vt:i4>
      </vt:variant>
      <vt:variant>
        <vt:i4>5</vt:i4>
      </vt:variant>
      <vt:variant>
        <vt:lpwstr>mailto:m.berezowska@eko.org.pl</vt:lpwstr>
      </vt:variant>
      <vt:variant>
        <vt:lpwstr/>
      </vt:variant>
      <vt:variant>
        <vt:i4>6815787</vt:i4>
      </vt:variant>
      <vt:variant>
        <vt:i4>0</vt:i4>
      </vt:variant>
      <vt:variant>
        <vt:i4>0</vt:i4>
      </vt:variant>
      <vt:variant>
        <vt:i4>5</vt:i4>
      </vt:variant>
      <vt:variant>
        <vt:lpwstr>http://www.fer.org.pl/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Seminarium „Jak unikać problemów z Naturą 2000”</dc:title>
  <dc:creator>sabina</dc:creator>
  <cp:lastModifiedBy>Małgorzata Jasińska</cp:lastModifiedBy>
  <cp:revision>4</cp:revision>
  <cp:lastPrinted>2016-10-27T15:38:00Z</cp:lastPrinted>
  <dcterms:created xsi:type="dcterms:W3CDTF">2017-06-13T10:57:00Z</dcterms:created>
  <dcterms:modified xsi:type="dcterms:W3CDTF">2017-06-14T09:40:00Z</dcterms:modified>
</cp:coreProperties>
</file>