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C5" w:rsidRPr="00B66163" w:rsidRDefault="00880C70" w:rsidP="0070633B">
      <w:pPr>
        <w:pStyle w:val="Nagwek1"/>
        <w:rPr>
          <w:highlight w:val="lightGray"/>
        </w:rPr>
      </w:pPr>
      <w:r w:rsidRPr="00B66163">
        <w:rPr>
          <w:highlight w:val="lightGray"/>
        </w:rPr>
        <w:t xml:space="preserve">Konferencja </w:t>
      </w:r>
      <w:r w:rsidR="00BD25C5" w:rsidRPr="00B66163">
        <w:rPr>
          <w:highlight w:val="lightGray"/>
        </w:rPr>
        <w:t>„Razem dla Dziecka i Rodziny”</w:t>
      </w:r>
    </w:p>
    <w:p w:rsidR="00B66163" w:rsidRDefault="00B66163" w:rsidP="00B66163">
      <w:pPr>
        <w:tabs>
          <w:tab w:val="left" w:pos="255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2C3C43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2C3C43" w:themeColor="text2"/>
          <w:sz w:val="28"/>
          <w:szCs w:val="28"/>
        </w:rPr>
        <w:t>WARSZAWA, EUROCENTRUM KONFERENCYJNE</w:t>
      </w:r>
      <w:r w:rsidR="00293B93">
        <w:rPr>
          <w:rFonts w:ascii="Times New Roman" w:hAnsi="Times New Roman" w:cs="Times New Roman"/>
          <w:b/>
          <w:color w:val="2C3C43" w:themeColor="text2"/>
          <w:sz w:val="28"/>
          <w:szCs w:val="28"/>
        </w:rPr>
        <w:t xml:space="preserve"> – 19 października</w:t>
      </w:r>
    </w:p>
    <w:p w:rsidR="00B66163" w:rsidRPr="00B66163" w:rsidRDefault="00B66163" w:rsidP="00B66163">
      <w:pPr>
        <w:tabs>
          <w:tab w:val="left" w:pos="255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2C3C43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2C3C43" w:themeColor="text2"/>
          <w:sz w:val="28"/>
          <w:szCs w:val="28"/>
        </w:rPr>
        <w:t>Al. Jerozolimskie 134 (w pobliżu Dworca Zachodniego)</w:t>
      </w:r>
    </w:p>
    <w:p w:rsidR="00B66163" w:rsidRDefault="00B66163" w:rsidP="00B66163">
      <w:pPr>
        <w:tabs>
          <w:tab w:val="left" w:pos="2553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80C70" w:rsidRPr="00B66163" w:rsidRDefault="00AA35AA" w:rsidP="00B66163">
      <w:pPr>
        <w:tabs>
          <w:tab w:val="left" w:pos="255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163">
        <w:rPr>
          <w:rFonts w:ascii="Times New Roman" w:hAnsi="Times New Roman" w:cs="Times New Roman"/>
          <w:b/>
          <w:sz w:val="32"/>
          <w:szCs w:val="32"/>
          <w:highlight w:val="lightGray"/>
        </w:rPr>
        <w:t>Program konferencji:</w:t>
      </w: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902"/>
      </w:tblGrid>
      <w:tr w:rsidR="001C1489" w:rsidRPr="001C1489" w:rsidTr="00B66163">
        <w:trPr>
          <w:trHeight w:val="536"/>
        </w:trPr>
        <w:tc>
          <w:tcPr>
            <w:tcW w:w="1129" w:type="dxa"/>
            <w:shd w:val="clear" w:color="auto" w:fill="auto"/>
          </w:tcPr>
          <w:p w:rsidR="00B66163" w:rsidRDefault="00B66163" w:rsidP="00880C70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1C1489" w:rsidRPr="00ED6373" w:rsidRDefault="001C1489" w:rsidP="00880C70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B661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BA27A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6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27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902" w:type="dxa"/>
            <w:shd w:val="clear" w:color="auto" w:fill="auto"/>
          </w:tcPr>
          <w:p w:rsidR="00B66163" w:rsidRDefault="00B66163" w:rsidP="00880C70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89" w:rsidRPr="00B66163" w:rsidRDefault="001C1489" w:rsidP="00BA27AB">
            <w:pPr>
              <w:pStyle w:val="Akapitzlist"/>
              <w:tabs>
                <w:tab w:val="left" w:pos="2553"/>
              </w:tabs>
              <w:ind w:left="289" w:right="-5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3">
              <w:rPr>
                <w:rFonts w:ascii="Times New Roman" w:hAnsi="Times New Roman" w:cs="Times New Roman"/>
                <w:b/>
                <w:sz w:val="24"/>
                <w:szCs w:val="24"/>
              </w:rPr>
              <w:t>Rejestracja uczestników, serwis kawowy</w:t>
            </w:r>
          </w:p>
        </w:tc>
      </w:tr>
      <w:bookmarkEnd w:id="0"/>
      <w:tr w:rsidR="001C1489" w:rsidRPr="001C1489" w:rsidTr="00B66163">
        <w:tc>
          <w:tcPr>
            <w:tcW w:w="1129" w:type="dxa"/>
            <w:shd w:val="clear" w:color="auto" w:fill="auto"/>
          </w:tcPr>
          <w:p w:rsidR="001C1489" w:rsidRPr="00ED6373" w:rsidRDefault="001C1489" w:rsidP="00880C70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27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B661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902" w:type="dxa"/>
            <w:shd w:val="clear" w:color="auto" w:fill="auto"/>
          </w:tcPr>
          <w:p w:rsidR="001C1489" w:rsidRPr="001C1489" w:rsidRDefault="001C1489" w:rsidP="00A24CFF">
            <w:pPr>
              <w:pStyle w:val="Akapitzlist"/>
              <w:numPr>
                <w:ilvl w:val="0"/>
                <w:numId w:val="1"/>
              </w:numPr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89">
              <w:rPr>
                <w:rFonts w:ascii="Times New Roman" w:hAnsi="Times New Roman" w:cs="Times New Roman"/>
                <w:b/>
                <w:sz w:val="24"/>
                <w:szCs w:val="24"/>
              </w:rPr>
              <w:t>Rozpoczęcie konferencji, powitanie gości</w:t>
            </w:r>
            <w:r w:rsidRPr="001C1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1489" w:rsidRPr="001C1489" w:rsidRDefault="00180E77" w:rsidP="00A24CFF">
            <w:pPr>
              <w:pStyle w:val="Akapitzlist"/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Andrzej </w:t>
            </w:r>
            <w:r w:rsidR="001C1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Turlewicz - </w:t>
            </w:r>
            <w:r w:rsidR="001C1489" w:rsidRPr="001C1489">
              <w:rPr>
                <w:rFonts w:ascii="Times New Roman" w:hAnsi="Times New Roman" w:cs="Times New Roman"/>
                <w:i/>
                <w:sz w:val="24"/>
                <w:szCs w:val="24"/>
              </w:rPr>
              <w:t>Fundacja Dziecko i Rodzina, Warszawa</w:t>
            </w:r>
          </w:p>
          <w:p w:rsidR="001C1489" w:rsidRPr="001C1489" w:rsidRDefault="001C1489" w:rsidP="00A24CFF">
            <w:pPr>
              <w:pStyle w:val="Akapitzlist"/>
              <w:numPr>
                <w:ilvl w:val="0"/>
                <w:numId w:val="1"/>
              </w:numPr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9">
              <w:rPr>
                <w:rFonts w:ascii="Times New Roman" w:hAnsi="Times New Roman" w:cs="Times New Roman"/>
                <w:b/>
                <w:sz w:val="24"/>
                <w:szCs w:val="24"/>
              </w:rPr>
              <w:t>Przedstawienie założeń projektu „Razem dla Dziecka i Rodziny” dofinansowanego w ramach Programu FIO 2016</w:t>
            </w:r>
            <w:r w:rsidRPr="001C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489" w:rsidRDefault="00180E77" w:rsidP="00A24CFF">
            <w:pPr>
              <w:pStyle w:val="Akapitzlist"/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Marlena </w:t>
            </w:r>
            <w:r w:rsidR="001C1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Turlewicz - </w:t>
            </w:r>
            <w:r w:rsidR="001C1489" w:rsidRPr="001C1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Fundacja Dziecko i Rodzina, Warsza</w:t>
            </w:r>
            <w:r w:rsidR="001C1489" w:rsidRPr="001C1489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  <w:p w:rsidR="001C1489" w:rsidRDefault="001C1489" w:rsidP="00A24CFF">
            <w:pPr>
              <w:pStyle w:val="Akapitzlist"/>
              <w:numPr>
                <w:ilvl w:val="0"/>
                <w:numId w:val="1"/>
              </w:numPr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89">
              <w:rPr>
                <w:rFonts w:ascii="Times New Roman" w:hAnsi="Times New Roman" w:cs="Times New Roman"/>
                <w:b/>
                <w:sz w:val="24"/>
                <w:szCs w:val="24"/>
              </w:rPr>
              <w:t>Przedstawienie wyników badań oraz efektów realizacji projektu „Razem dla Dziecka i Rodziny”</w:t>
            </w:r>
          </w:p>
          <w:p w:rsidR="001C1489" w:rsidRDefault="001C1489" w:rsidP="00A24CFF">
            <w:pPr>
              <w:pStyle w:val="Akapitzlist"/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Bart</w:t>
            </w:r>
            <w:r w:rsidR="00842D17">
              <w:rPr>
                <w:rFonts w:ascii="Times New Roman" w:hAnsi="Times New Roman" w:cs="Times New Roman"/>
                <w:i/>
                <w:sz w:val="24"/>
                <w:szCs w:val="24"/>
              </w:rPr>
              <w:t>łomiej Kowalik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Fundacja Dziecko i Rodzina</w:t>
            </w:r>
          </w:p>
          <w:p w:rsidR="00B66163" w:rsidRPr="00B66163" w:rsidRDefault="00B66163" w:rsidP="00A24CFF">
            <w:pPr>
              <w:pStyle w:val="Akapitzlist"/>
              <w:numPr>
                <w:ilvl w:val="1"/>
                <w:numId w:val="1"/>
              </w:numPr>
              <w:ind w:left="357" w:hanging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3">
              <w:rPr>
                <w:rFonts w:ascii="Times New Roman" w:hAnsi="Times New Roman" w:cs="Times New Roman"/>
                <w:b/>
                <w:sz w:val="24"/>
                <w:szCs w:val="24"/>
              </w:rPr>
              <w:t>Podsumowanie realizacji projektu, propozycje zmian legislacyjnych dotyczących                deinstytucjonalizacji, przedstawienie wniosków, dyskusja.</w:t>
            </w:r>
          </w:p>
          <w:p w:rsidR="00B66163" w:rsidRDefault="00B66163" w:rsidP="00A24CFF">
            <w:pPr>
              <w:pStyle w:val="Akapitzlist"/>
              <w:tabs>
                <w:tab w:val="left" w:pos="2553"/>
              </w:tabs>
              <w:ind w:left="357" w:right="-5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Agnieszka i Tomasz Polkowscy – Fundacja Dziecka i Rodzina</w:t>
            </w:r>
          </w:p>
          <w:p w:rsidR="00B66163" w:rsidRPr="001C1489" w:rsidRDefault="00B66163" w:rsidP="00A24CFF">
            <w:pPr>
              <w:pStyle w:val="Akapitzlist"/>
              <w:numPr>
                <w:ilvl w:val="0"/>
                <w:numId w:val="1"/>
              </w:numPr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Piecza Zastępcza w Polsce – kierunki zmian </w:t>
            </w:r>
          </w:p>
          <w:p w:rsidR="001C1489" w:rsidRPr="001C1489" w:rsidRDefault="00B66163" w:rsidP="00A24CFF">
            <w:pPr>
              <w:pStyle w:val="Akapitzlist"/>
              <w:tabs>
                <w:tab w:val="left" w:pos="2553"/>
              </w:tabs>
              <w:ind w:left="357"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89">
              <w:rPr>
                <w:rFonts w:ascii="Times New Roman" w:hAnsi="Times New Roman" w:cs="Times New Roman"/>
                <w:i/>
                <w:sz w:val="24"/>
                <w:szCs w:val="24"/>
              </w:rPr>
              <w:t>Przedstawiciel Ministerstwa Rodziny, Pracy i Polityki Społecznej</w:t>
            </w:r>
          </w:p>
        </w:tc>
      </w:tr>
      <w:tr w:rsidR="001C1489" w:rsidRPr="001C1489" w:rsidTr="00B66163">
        <w:tc>
          <w:tcPr>
            <w:tcW w:w="1129" w:type="dxa"/>
            <w:shd w:val="clear" w:color="auto" w:fill="auto"/>
          </w:tcPr>
          <w:p w:rsidR="001C1489" w:rsidRPr="00ED6373" w:rsidRDefault="001C1489" w:rsidP="00880C70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- 12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902" w:type="dxa"/>
            <w:shd w:val="clear" w:color="auto" w:fill="auto"/>
          </w:tcPr>
          <w:p w:rsidR="001C1489" w:rsidRPr="007E4515" w:rsidRDefault="001C1489" w:rsidP="00880C70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1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Przerwa kawowa, poczęstunek</w:t>
            </w:r>
          </w:p>
        </w:tc>
      </w:tr>
      <w:tr w:rsidR="001C1489" w:rsidRPr="001C1489" w:rsidTr="00B66163">
        <w:tc>
          <w:tcPr>
            <w:tcW w:w="1129" w:type="dxa"/>
            <w:shd w:val="clear" w:color="auto" w:fill="auto"/>
          </w:tcPr>
          <w:p w:rsidR="001C1489" w:rsidRPr="00ED6373" w:rsidRDefault="001C1489" w:rsidP="00880C70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  <w:r w:rsidRPr="00ED63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902" w:type="dxa"/>
            <w:shd w:val="clear" w:color="auto" w:fill="auto"/>
          </w:tcPr>
          <w:p w:rsidR="001C1489" w:rsidRPr="000620DE" w:rsidRDefault="000620DE" w:rsidP="00BD25C5">
            <w:pPr>
              <w:tabs>
                <w:tab w:val="left" w:pos="0"/>
              </w:tabs>
              <w:ind w:right="-5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Dobre praktyki:</w:t>
            </w:r>
          </w:p>
        </w:tc>
      </w:tr>
      <w:tr w:rsidR="001C1489" w:rsidRPr="001C1489" w:rsidTr="00B66163">
        <w:tc>
          <w:tcPr>
            <w:tcW w:w="1129" w:type="dxa"/>
            <w:shd w:val="clear" w:color="auto" w:fill="auto"/>
          </w:tcPr>
          <w:p w:rsidR="001C1489" w:rsidRPr="00ED6373" w:rsidRDefault="001C1489" w:rsidP="00A24CFF">
            <w:pPr>
              <w:tabs>
                <w:tab w:val="left" w:pos="2553"/>
              </w:tabs>
              <w:ind w:right="-5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shd w:val="clear" w:color="auto" w:fill="auto"/>
          </w:tcPr>
          <w:p w:rsidR="00A24CFF" w:rsidRPr="00544777" w:rsidRDefault="00A24CFF" w:rsidP="00A24C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Reintegracja rodzin – rola rodziny zastępczej w procesie reintegracji. </w:t>
            </w:r>
          </w:p>
          <w:p w:rsidR="00A24CFF" w:rsidRPr="00A24CFF" w:rsidRDefault="00A24CFF" w:rsidP="00A24CFF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Andrzej i Emilia Lejman – rodzina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zastępcza</w:t>
            </w:r>
          </w:p>
          <w:p w:rsidR="00180E77" w:rsidRPr="00180E77" w:rsidRDefault="00180E77" w:rsidP="00A24C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organizacjami pozarządowymi – rola organizacji pozarządowych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rozwoju rodzinnej pieczy zastępczej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wspieraniu procesu reintegracji. </w:t>
            </w:r>
          </w:p>
          <w:p w:rsidR="00180E77" w:rsidRPr="00180E77" w:rsidRDefault="00180E77" w:rsidP="00A24CFF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Anna Kalinowska – Kierownik Powiatowego Centrum Pomocy Rodzinie w Nidzicy</w:t>
            </w:r>
          </w:p>
          <w:p w:rsidR="00180E77" w:rsidRPr="00180E77" w:rsidRDefault="00180E77" w:rsidP="00A24C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Współpraca  z rodziną dziecka umieszczonego w pieczy zastępczej – praca zespołowa w procesie reintegracji rodzin.</w:t>
            </w:r>
          </w:p>
          <w:p w:rsidR="00544777" w:rsidRDefault="00180E77" w:rsidP="00A24CFF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Paturej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Dyrektor Powiatowego Centrum Pomocy Rodzinie w Olsztynie</w:t>
            </w:r>
          </w:p>
          <w:p w:rsidR="00180E77" w:rsidRPr="00544777" w:rsidRDefault="00544777" w:rsidP="00A24C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Wspieranie i rozwój rodzinnej pieczy zastępczej</w:t>
            </w:r>
          </w:p>
          <w:p w:rsidR="00544777" w:rsidRDefault="00544777" w:rsidP="00A24CFF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Maciej Burakowski – Dyrektor Powiat</w:t>
            </w:r>
            <w:r w:rsidR="00D306A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wego Centrum Pomocy Rodzinie w Wołominie</w:t>
            </w:r>
          </w:p>
          <w:p w:rsidR="00544777" w:rsidRDefault="00544777" w:rsidP="00A24C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77">
              <w:rPr>
                <w:rFonts w:ascii="Times New Roman" w:hAnsi="Times New Roman" w:cs="Times New Roman"/>
                <w:b/>
                <w:sz w:val="24"/>
                <w:szCs w:val="24"/>
              </w:rPr>
              <w:t>Współpraca Powia</w:t>
            </w:r>
            <w:r w:rsidR="000620DE">
              <w:rPr>
                <w:rFonts w:ascii="Times New Roman" w:hAnsi="Times New Roman" w:cs="Times New Roman"/>
                <w:b/>
                <w:sz w:val="24"/>
                <w:szCs w:val="24"/>
              </w:rPr>
              <w:t>towego Centrum Pomocy Rodzinie z Ośrodkiem</w:t>
            </w:r>
            <w:r w:rsidRPr="0054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Pomocy Społecznej</w:t>
            </w:r>
          </w:p>
          <w:p w:rsidR="00544777" w:rsidRDefault="00544777" w:rsidP="00A24CFF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Krystyna Kurowska – Dyrektor Powiatowego Centrum Pomocy Rodzinie w Wyszkowie</w:t>
            </w:r>
          </w:p>
          <w:p w:rsidR="001C1489" w:rsidRPr="00544777" w:rsidRDefault="00D306A4" w:rsidP="00A24CFF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Agnieszka Mróz – Dyrektor Ośrodka Pomocy Społecznej w Wyszkowie</w:t>
            </w:r>
          </w:p>
        </w:tc>
      </w:tr>
    </w:tbl>
    <w:p w:rsidR="00ED6373" w:rsidRDefault="00ED6373" w:rsidP="00A24CFF">
      <w:pPr>
        <w:pStyle w:val="Akapitzlist"/>
        <w:tabs>
          <w:tab w:val="left" w:pos="2553"/>
        </w:tabs>
        <w:spacing w:before="0" w:after="0" w:line="240" w:lineRule="auto"/>
        <w:ind w:left="0" w:right="-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163">
        <w:rPr>
          <w:rFonts w:ascii="Times New Roman" w:hAnsi="Times New Roman" w:cs="Times New Roman"/>
          <w:b/>
          <w:sz w:val="24"/>
          <w:szCs w:val="24"/>
        </w:rPr>
        <w:t>13</w:t>
      </w:r>
      <w:r w:rsidRPr="00B6616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B66163">
        <w:rPr>
          <w:rFonts w:ascii="Times New Roman" w:hAnsi="Times New Roman" w:cs="Times New Roman"/>
          <w:b/>
          <w:sz w:val="24"/>
          <w:szCs w:val="24"/>
        </w:rPr>
        <w:t>- 14</w:t>
      </w:r>
      <w:r w:rsidRPr="00B6616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4A490C" w:rsidRPr="00B6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63">
        <w:rPr>
          <w:rFonts w:ascii="Times New Roman" w:hAnsi="Times New Roman" w:cs="Times New Roman"/>
          <w:b/>
          <w:sz w:val="24"/>
          <w:szCs w:val="24"/>
        </w:rPr>
        <w:t xml:space="preserve">        Dyskusja i zakończenie konferencji</w:t>
      </w:r>
    </w:p>
    <w:p w:rsidR="00A24CFF" w:rsidRDefault="00A24CFF" w:rsidP="00A24CFF">
      <w:pPr>
        <w:tabs>
          <w:tab w:val="left" w:pos="255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C42F1A" w:themeColor="accent5"/>
          <w:u w:val="single"/>
        </w:rPr>
      </w:pPr>
    </w:p>
    <w:p w:rsidR="00B66163" w:rsidRPr="00B66163" w:rsidRDefault="00B66163" w:rsidP="00A24CFF">
      <w:pPr>
        <w:tabs>
          <w:tab w:val="left" w:pos="255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C42F1A" w:themeColor="accent5"/>
          <w:u w:val="single"/>
        </w:rPr>
      </w:pPr>
      <w:r w:rsidRPr="00B66163">
        <w:rPr>
          <w:rFonts w:ascii="Times New Roman" w:hAnsi="Times New Roman" w:cs="Times New Roman"/>
          <w:b/>
          <w:color w:val="C42F1A" w:themeColor="accent5"/>
          <w:u w:val="single"/>
        </w:rPr>
        <w:t xml:space="preserve">Konferencja </w:t>
      </w:r>
      <w:r>
        <w:rPr>
          <w:rFonts w:ascii="Times New Roman" w:hAnsi="Times New Roman" w:cs="Times New Roman"/>
          <w:b/>
          <w:color w:val="C42F1A" w:themeColor="accent5"/>
          <w:u w:val="single"/>
        </w:rPr>
        <w:t xml:space="preserve">jest </w:t>
      </w:r>
      <w:r w:rsidRPr="00B66163">
        <w:rPr>
          <w:rFonts w:ascii="Times New Roman" w:hAnsi="Times New Roman" w:cs="Times New Roman"/>
          <w:b/>
          <w:color w:val="C42F1A" w:themeColor="accent5"/>
          <w:u w:val="single"/>
        </w:rPr>
        <w:t xml:space="preserve">zorganizowana w ramach realizacji projektu </w:t>
      </w:r>
    </w:p>
    <w:p w:rsidR="00B66163" w:rsidRPr="00B66163" w:rsidRDefault="00B66163" w:rsidP="00B66163">
      <w:pPr>
        <w:tabs>
          <w:tab w:val="left" w:pos="2553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63">
        <w:rPr>
          <w:rFonts w:ascii="Times New Roman" w:hAnsi="Times New Roman" w:cs="Times New Roman"/>
          <w:b/>
          <w:color w:val="C42F1A" w:themeColor="accent5"/>
          <w:u w:val="single"/>
        </w:rPr>
        <w:t>dofinansowanego z Programu Fundusz Inicjatyw Obywatelskich  2016</w:t>
      </w:r>
    </w:p>
    <w:sectPr w:rsidR="00B66163" w:rsidRPr="00B66163" w:rsidSect="00B66163">
      <w:headerReference w:type="default" r:id="rId9"/>
      <w:footerReference w:type="default" r:id="rId10"/>
      <w:pgSz w:w="11906" w:h="16838"/>
      <w:pgMar w:top="193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BB" w:rsidRDefault="008438BB" w:rsidP="0024458B">
      <w:pPr>
        <w:spacing w:before="0" w:after="0" w:line="240" w:lineRule="auto"/>
      </w:pPr>
      <w:r>
        <w:separator/>
      </w:r>
    </w:p>
  </w:endnote>
  <w:endnote w:type="continuationSeparator" w:id="0">
    <w:p w:rsidR="008438BB" w:rsidRDefault="008438BB" w:rsidP="002445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B" w:rsidRDefault="00B66163">
    <w:pPr>
      <w:pStyle w:val="Stopka"/>
    </w:pPr>
    <w:r w:rsidRPr="0024458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AD4EF4E" wp14:editId="45ED401A">
          <wp:simplePos x="0" y="0"/>
          <wp:positionH relativeFrom="margin">
            <wp:posOffset>5320030</wp:posOffset>
          </wp:positionH>
          <wp:positionV relativeFrom="paragraph">
            <wp:posOffset>-132080</wp:posOffset>
          </wp:positionV>
          <wp:extent cx="542925" cy="542925"/>
          <wp:effectExtent l="0" t="0" r="9525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58B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C10B33" wp14:editId="3DD770A1">
          <wp:simplePos x="0" y="0"/>
          <wp:positionH relativeFrom="margin">
            <wp:posOffset>4137025</wp:posOffset>
          </wp:positionH>
          <wp:positionV relativeFrom="paragraph">
            <wp:posOffset>-199390</wp:posOffset>
          </wp:positionV>
          <wp:extent cx="571500" cy="681990"/>
          <wp:effectExtent l="0" t="0" r="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58B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D08A6CF" wp14:editId="1FF41045">
          <wp:simplePos x="0" y="0"/>
          <wp:positionH relativeFrom="margin">
            <wp:posOffset>3094355</wp:posOffset>
          </wp:positionH>
          <wp:positionV relativeFrom="paragraph">
            <wp:posOffset>-198120</wp:posOffset>
          </wp:positionV>
          <wp:extent cx="559435" cy="65278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58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120DBF7" wp14:editId="14A375B7">
          <wp:simplePos x="0" y="0"/>
          <wp:positionH relativeFrom="column">
            <wp:posOffset>1301750</wp:posOffset>
          </wp:positionH>
          <wp:positionV relativeFrom="paragraph">
            <wp:posOffset>-109855</wp:posOffset>
          </wp:positionV>
          <wp:extent cx="1323975" cy="44323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DE79F02" wp14:editId="19CBEC0A">
          <wp:simplePos x="0" y="0"/>
          <wp:positionH relativeFrom="margin">
            <wp:posOffset>-276860</wp:posOffset>
          </wp:positionH>
          <wp:positionV relativeFrom="paragraph">
            <wp:posOffset>-247015</wp:posOffset>
          </wp:positionV>
          <wp:extent cx="1209675" cy="753745"/>
          <wp:effectExtent l="0" t="0" r="9525" b="825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BB" w:rsidRDefault="008438BB" w:rsidP="0024458B">
      <w:pPr>
        <w:spacing w:before="0" w:after="0" w:line="240" w:lineRule="auto"/>
      </w:pPr>
      <w:r>
        <w:separator/>
      </w:r>
    </w:p>
  </w:footnote>
  <w:footnote w:type="continuationSeparator" w:id="0">
    <w:p w:rsidR="008438BB" w:rsidRDefault="008438BB" w:rsidP="002445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3" w:rsidRPr="00C57F4A" w:rsidRDefault="00B66163" w:rsidP="00B66163">
    <w:pPr>
      <w:tabs>
        <w:tab w:val="center" w:pos="4536"/>
        <w:tab w:val="right" w:pos="10065"/>
      </w:tabs>
      <w:spacing w:before="0" w:after="0" w:line="240" w:lineRule="auto"/>
      <w:ind w:left="-992" w:right="-992"/>
      <w:rPr>
        <w:rFonts w:ascii="Calibri" w:eastAsia="Calibri" w:hAnsi="Calibri" w:cs="Aharoni"/>
        <w:b/>
        <w:sz w:val="28"/>
        <w:szCs w:val="28"/>
      </w:rPr>
    </w:pPr>
    <w:r w:rsidRPr="00C57F4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FF66A84" wp14:editId="7B611554">
          <wp:extent cx="748030" cy="748030"/>
          <wp:effectExtent l="0" t="0" r="0" b="0"/>
          <wp:docPr id="1" name="Obraz 1" descr="C:\Users\Admin\Desktop\logo\LOGO_PL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logo\LOGO_PL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Aharoni"/>
        <w:b/>
        <w:sz w:val="72"/>
        <w:szCs w:val="72"/>
      </w:rPr>
      <w:t xml:space="preserve">   </w:t>
    </w:r>
    <w:r w:rsidRPr="00C57F4A">
      <w:rPr>
        <w:rFonts w:ascii="Calibri" w:eastAsia="Calibri" w:hAnsi="Calibri" w:cs="Aharoni"/>
        <w:b/>
        <w:sz w:val="72"/>
        <w:szCs w:val="72"/>
      </w:rPr>
      <w:t>Fundacja Dziecko i Rodzina</w:t>
    </w:r>
    <w:r>
      <w:rPr>
        <w:rFonts w:ascii="Calibri" w:eastAsia="Calibri" w:hAnsi="Calibri" w:cs="Aharoni"/>
        <w:b/>
        <w:sz w:val="72"/>
        <w:szCs w:val="72"/>
      </w:rPr>
      <w:t xml:space="preserve">  </w:t>
    </w:r>
    <w:r w:rsidRPr="00C57F4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67C2D60" wp14:editId="74E5B16F">
          <wp:extent cx="706755" cy="706755"/>
          <wp:effectExtent l="0" t="0" r="0" b="0"/>
          <wp:docPr id="2" name="Obraz 2" descr="C:\Users\Admin\Desktop\LOGO_GB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LOGO_GB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163" w:rsidRPr="00C57F4A" w:rsidRDefault="00B66163" w:rsidP="00B66163">
    <w:pPr>
      <w:tabs>
        <w:tab w:val="center" w:pos="4536"/>
        <w:tab w:val="right" w:pos="10065"/>
      </w:tabs>
      <w:spacing w:before="0" w:after="0" w:line="240" w:lineRule="auto"/>
      <w:ind w:left="-992" w:right="-992"/>
      <w:jc w:val="center"/>
      <w:rPr>
        <w:rFonts w:ascii="Calibri" w:eastAsia="Calibri" w:hAnsi="Calibri" w:cs="Aharoni"/>
        <w:b/>
        <w:sz w:val="28"/>
        <w:szCs w:val="28"/>
      </w:rPr>
    </w:pPr>
    <w:r w:rsidRPr="00C57F4A">
      <w:rPr>
        <w:rFonts w:ascii="Calibri" w:eastAsia="Calibri" w:hAnsi="Calibri" w:cs="Aharoni"/>
        <w:b/>
        <w:sz w:val="28"/>
        <w:szCs w:val="28"/>
      </w:rPr>
      <w:t>CHILD AND FAMILY FOUNDATION</w:t>
    </w:r>
  </w:p>
  <w:p w:rsidR="00B66163" w:rsidRPr="00C57F4A" w:rsidRDefault="00B66163" w:rsidP="00B66163">
    <w:pPr>
      <w:pBdr>
        <w:bottom w:val="single" w:sz="6" w:space="1" w:color="auto"/>
      </w:pBdr>
      <w:tabs>
        <w:tab w:val="center" w:pos="4536"/>
        <w:tab w:val="right" w:pos="10065"/>
      </w:tabs>
      <w:spacing w:before="0" w:after="0" w:line="240" w:lineRule="auto"/>
      <w:ind w:left="-992" w:right="-992"/>
      <w:jc w:val="center"/>
      <w:rPr>
        <w:rFonts w:ascii="Calibri" w:eastAsia="Calibri" w:hAnsi="Calibri" w:cs="Aharoni"/>
        <w:b/>
        <w:sz w:val="24"/>
        <w:szCs w:val="24"/>
      </w:rPr>
    </w:pPr>
    <w:r w:rsidRPr="00C57F4A">
      <w:rPr>
        <w:rFonts w:ascii="Calibri" w:eastAsia="Calibri" w:hAnsi="Calibri" w:cs="Aharoni"/>
        <w:b/>
        <w:sz w:val="24"/>
        <w:szCs w:val="24"/>
      </w:rPr>
      <w:t>00-389 Warszawa, ul. Smulikowskiego 4, Poland, tel.: 0048 536555608</w:t>
    </w:r>
  </w:p>
  <w:p w:rsidR="0024458B" w:rsidRDefault="0024458B" w:rsidP="007E4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2B8"/>
    <w:multiLevelType w:val="hybridMultilevel"/>
    <w:tmpl w:val="FF062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486595"/>
    <w:multiLevelType w:val="hybridMultilevel"/>
    <w:tmpl w:val="C9CA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A2"/>
    <w:multiLevelType w:val="hybridMultilevel"/>
    <w:tmpl w:val="C6FA0270"/>
    <w:lvl w:ilvl="0" w:tplc="5058A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B"/>
    <w:rsid w:val="000620DE"/>
    <w:rsid w:val="00180E77"/>
    <w:rsid w:val="001C1489"/>
    <w:rsid w:val="0024458B"/>
    <w:rsid w:val="00256352"/>
    <w:rsid w:val="00293B93"/>
    <w:rsid w:val="00294B0A"/>
    <w:rsid w:val="00326259"/>
    <w:rsid w:val="003A0E47"/>
    <w:rsid w:val="003F34C8"/>
    <w:rsid w:val="004A490C"/>
    <w:rsid w:val="00544777"/>
    <w:rsid w:val="00597C0E"/>
    <w:rsid w:val="006A462C"/>
    <w:rsid w:val="0070633B"/>
    <w:rsid w:val="00780B1C"/>
    <w:rsid w:val="007E4515"/>
    <w:rsid w:val="00842D17"/>
    <w:rsid w:val="008438BB"/>
    <w:rsid w:val="00880C70"/>
    <w:rsid w:val="00974434"/>
    <w:rsid w:val="009F3D01"/>
    <w:rsid w:val="00A24CFF"/>
    <w:rsid w:val="00AA00AB"/>
    <w:rsid w:val="00AA35AA"/>
    <w:rsid w:val="00AB5409"/>
    <w:rsid w:val="00AC660A"/>
    <w:rsid w:val="00B66163"/>
    <w:rsid w:val="00BA27AB"/>
    <w:rsid w:val="00BD25C5"/>
    <w:rsid w:val="00D306A4"/>
    <w:rsid w:val="00E33E48"/>
    <w:rsid w:val="00EA5492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8B"/>
  </w:style>
  <w:style w:type="paragraph" w:styleId="Nagwek1">
    <w:name w:val="heading 1"/>
    <w:basedOn w:val="Normalny"/>
    <w:next w:val="Normalny"/>
    <w:link w:val="Nagwek1Znak"/>
    <w:uiPriority w:val="9"/>
    <w:qFormat/>
    <w:rsid w:val="0024458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58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58B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58B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458B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58B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58B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45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45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58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58B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58B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45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45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458B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458B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458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5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4458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4458B"/>
    <w:rPr>
      <w:b/>
      <w:bCs/>
    </w:rPr>
  </w:style>
  <w:style w:type="character" w:styleId="Uwydatnienie">
    <w:name w:val="Emphasis"/>
    <w:uiPriority w:val="20"/>
    <w:qFormat/>
    <w:rsid w:val="0024458B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2445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45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45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458B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458B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24458B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24458B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24458B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24458B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2445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458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445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8B"/>
  </w:style>
  <w:style w:type="paragraph" w:styleId="Stopka">
    <w:name w:val="footer"/>
    <w:basedOn w:val="Normalny"/>
    <w:link w:val="StopkaZnak"/>
    <w:uiPriority w:val="99"/>
    <w:unhideWhenUsed/>
    <w:rsid w:val="002445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8B"/>
  </w:style>
  <w:style w:type="character" w:customStyle="1" w:styleId="st">
    <w:name w:val="st"/>
    <w:basedOn w:val="Domylnaczcionkaakapitu"/>
    <w:rsid w:val="00880C70"/>
  </w:style>
  <w:style w:type="table" w:styleId="Tabela-Siatka">
    <w:name w:val="Table Grid"/>
    <w:basedOn w:val="Standardowy"/>
    <w:uiPriority w:val="39"/>
    <w:rsid w:val="00880C7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1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8B"/>
  </w:style>
  <w:style w:type="paragraph" w:styleId="Nagwek1">
    <w:name w:val="heading 1"/>
    <w:basedOn w:val="Normalny"/>
    <w:next w:val="Normalny"/>
    <w:link w:val="Nagwek1Znak"/>
    <w:uiPriority w:val="9"/>
    <w:qFormat/>
    <w:rsid w:val="0024458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58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58B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58B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458B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58B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58B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45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45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58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58B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58B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58B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45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45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458B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458B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458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5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4458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4458B"/>
    <w:rPr>
      <w:b/>
      <w:bCs/>
    </w:rPr>
  </w:style>
  <w:style w:type="character" w:styleId="Uwydatnienie">
    <w:name w:val="Emphasis"/>
    <w:uiPriority w:val="20"/>
    <w:qFormat/>
    <w:rsid w:val="0024458B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2445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45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45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458B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458B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24458B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24458B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24458B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24458B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2445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458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445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8B"/>
  </w:style>
  <w:style w:type="paragraph" w:styleId="Stopka">
    <w:name w:val="footer"/>
    <w:basedOn w:val="Normalny"/>
    <w:link w:val="StopkaZnak"/>
    <w:uiPriority w:val="99"/>
    <w:unhideWhenUsed/>
    <w:rsid w:val="002445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8B"/>
  </w:style>
  <w:style w:type="character" w:customStyle="1" w:styleId="st">
    <w:name w:val="st"/>
    <w:basedOn w:val="Domylnaczcionkaakapitu"/>
    <w:rsid w:val="00880C70"/>
  </w:style>
  <w:style w:type="table" w:styleId="Tabela-Siatka">
    <w:name w:val="Table Grid"/>
    <w:basedOn w:val="Standardowy"/>
    <w:uiPriority w:val="39"/>
    <w:rsid w:val="00880C7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1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986D-A5FE-4E4E-8837-9809A71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pastuszka</dc:creator>
  <cp:lastModifiedBy>Home</cp:lastModifiedBy>
  <cp:revision>2</cp:revision>
  <dcterms:created xsi:type="dcterms:W3CDTF">2017-10-12T12:05:00Z</dcterms:created>
  <dcterms:modified xsi:type="dcterms:W3CDTF">2017-10-12T12:05:00Z</dcterms:modified>
</cp:coreProperties>
</file>